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D9" w:rsidRDefault="00AE4066" w:rsidP="00AE406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809750" cy="1638300"/>
            <wp:effectExtent l="0" t="0" r="0" b="0"/>
            <wp:docPr id="1" name="Picture 1" descr="C:\Users\d.mills\Downloads\Horwich Parish CE 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lls\Downloads\Horwich Parish CE Prim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D9" w:rsidRPr="00C67AD9" w:rsidRDefault="00C67AD9" w:rsidP="00C67AD9">
      <w:pPr>
        <w:jc w:val="center"/>
      </w:pPr>
      <w:r w:rsidRPr="00C67AD9">
        <w:t>COMPLAINTS</w:t>
      </w:r>
    </w:p>
    <w:p w:rsidR="00C67AD9" w:rsidRPr="00C67AD9" w:rsidRDefault="00C67AD9" w:rsidP="00C67AD9"/>
    <w:p w:rsidR="00C67AD9" w:rsidRPr="00C67AD9" w:rsidRDefault="00C67AD9" w:rsidP="00C67AD9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67AD9">
        <w:rPr>
          <w:rFonts w:ascii="Arial" w:eastAsia="Times New Roman" w:hAnsi="Arial" w:cs="Arial"/>
          <w:b/>
          <w:bCs/>
          <w:lang w:eastAsia="en-GB"/>
        </w:rPr>
        <w:t>How can parents and carers of children with SEN raise concerns about the support the school provides for them?</w:t>
      </w:r>
    </w:p>
    <w:p w:rsidR="00C67AD9" w:rsidRPr="00C67AD9" w:rsidRDefault="00C67AD9" w:rsidP="00C67AD9">
      <w:pPr>
        <w:shd w:val="clear" w:color="auto" w:fill="FFFFFF"/>
        <w:spacing w:after="100" w:line="240" w:lineRule="auto"/>
        <w:rPr>
          <w:rFonts w:ascii="Arial" w:eastAsia="Times New Roman" w:hAnsi="Arial" w:cs="Arial"/>
          <w:lang w:eastAsia="en-GB"/>
        </w:rPr>
      </w:pPr>
    </w:p>
    <w:p w:rsidR="00C67AD9" w:rsidRDefault="00C67AD9" w:rsidP="00C67AD9">
      <w:pPr>
        <w:shd w:val="clear" w:color="auto" w:fill="FFFFFF"/>
        <w:spacing w:after="100" w:line="240" w:lineRule="auto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 xml:space="preserve">We recognise the importance of home and school working together to support your child at </w:t>
      </w:r>
      <w:proofErr w:type="spellStart"/>
      <w:r w:rsidRPr="00C67AD9">
        <w:rPr>
          <w:rFonts w:ascii="Arial" w:eastAsia="Times New Roman" w:hAnsi="Arial" w:cs="Arial"/>
          <w:lang w:eastAsia="en-GB"/>
        </w:rPr>
        <w:t>Horwich</w:t>
      </w:r>
      <w:proofErr w:type="spellEnd"/>
      <w:r w:rsidRPr="00C67AD9">
        <w:rPr>
          <w:rFonts w:ascii="Arial" w:eastAsia="Times New Roman" w:hAnsi="Arial" w:cs="Arial"/>
          <w:lang w:eastAsia="en-GB"/>
        </w:rPr>
        <w:t xml:space="preserve"> Parish. The following procedures provide a clear stepped approach if you have concerns in regards to the support your child is receiving and as to whether these concerns are being addressed:</w:t>
      </w:r>
    </w:p>
    <w:p w:rsidR="00C67AD9" w:rsidRPr="00C67AD9" w:rsidRDefault="00C67AD9" w:rsidP="00C67AD9">
      <w:pPr>
        <w:shd w:val="clear" w:color="auto" w:fill="FFFFFF"/>
        <w:spacing w:after="100" w:line="240" w:lineRule="auto"/>
        <w:rPr>
          <w:rFonts w:ascii="Arial" w:eastAsia="Times New Roman" w:hAnsi="Arial" w:cs="Arial"/>
          <w:lang w:eastAsia="en-GB"/>
        </w:rPr>
      </w:pPr>
    </w:p>
    <w:p w:rsid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>Step 1: Contact the class teacher to discuss your concerns.</w:t>
      </w:r>
    </w:p>
    <w:p w:rsidR="00C67AD9" w:rsidRP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>Step 2: Arrange to meet the school SENCO – Mrs A Washington</w:t>
      </w:r>
    </w:p>
    <w:p w:rsidR="00C67AD9" w:rsidRP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>Step 3: Meet with a member of the Senior Leadership Team to share your continued concerns</w:t>
      </w:r>
    </w:p>
    <w:p w:rsidR="00C67AD9" w:rsidRP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>Step 4: Meet with the Head teacher due to increasing concerns that no action has been taken.</w:t>
      </w:r>
    </w:p>
    <w:p w:rsidR="00C67AD9" w:rsidRP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C67AD9" w:rsidRPr="00C67AD9" w:rsidRDefault="00C67AD9" w:rsidP="00C67AD9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lang w:eastAsia="en-GB"/>
        </w:rPr>
      </w:pPr>
      <w:r w:rsidRPr="00C67AD9">
        <w:rPr>
          <w:rFonts w:ascii="Arial" w:eastAsia="Times New Roman" w:hAnsi="Arial" w:cs="Arial"/>
          <w:lang w:eastAsia="en-GB"/>
        </w:rPr>
        <w:t>Step 5: Contact the Chairperson of the Governing body (contact details can be obtained from the school office)</w:t>
      </w:r>
    </w:p>
    <w:p w:rsidR="00FB42D9" w:rsidRPr="00C67AD9" w:rsidRDefault="00D76BFF" w:rsidP="00C67AD9"/>
    <w:sectPr w:rsidR="00FB42D9" w:rsidRPr="00C67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6"/>
    <w:rsid w:val="001643E1"/>
    <w:rsid w:val="0094280F"/>
    <w:rsid w:val="00AE4066"/>
    <w:rsid w:val="00C67AD9"/>
    <w:rsid w:val="00D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71EC4-8603-42A6-B735-4A2CD9A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Anne Washington</cp:lastModifiedBy>
  <cp:revision>2</cp:revision>
  <dcterms:created xsi:type="dcterms:W3CDTF">2021-02-17T19:10:00Z</dcterms:created>
  <dcterms:modified xsi:type="dcterms:W3CDTF">2021-02-17T19:10:00Z</dcterms:modified>
</cp:coreProperties>
</file>