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05"/>
        <w:tblW w:w="10946" w:type="dxa"/>
        <w:tblLayout w:type="fixed"/>
        <w:tblLook w:val="0000" w:firstRow="0" w:lastRow="0" w:firstColumn="0" w:lastColumn="0" w:noHBand="0" w:noVBand="0"/>
      </w:tblPr>
      <w:tblGrid>
        <w:gridCol w:w="3643"/>
        <w:gridCol w:w="7303"/>
      </w:tblGrid>
      <w:tr w:rsidR="00C16131" w:rsidRPr="00B31F8C" w:rsidTr="006D2123">
        <w:trPr>
          <w:cantSplit/>
          <w:trHeight w:val="2941"/>
        </w:trPr>
        <w:tc>
          <w:tcPr>
            <w:tcW w:w="3643" w:type="dxa"/>
          </w:tcPr>
          <w:p w:rsidR="00C16131" w:rsidRPr="00B31F8C" w:rsidRDefault="00C16131" w:rsidP="00C16131">
            <w:pPr>
              <w:jc w:val="left"/>
              <w:rPr>
                <w:rFonts w:ascii="Arial" w:hAnsi="Arial" w:cs="Arial"/>
              </w:rPr>
            </w:pPr>
            <w:bookmarkStart w:id="0" w:name="_GoBack"/>
            <w:bookmarkEnd w:id="0"/>
          </w:p>
          <w:p w:rsidR="00C16131" w:rsidRPr="00B31F8C" w:rsidRDefault="00C16131" w:rsidP="000A705D">
            <w:pPr>
              <w:jc w:val="center"/>
              <w:rPr>
                <w:rFonts w:ascii="Arial" w:hAnsi="Arial" w:cs="Arial"/>
              </w:rPr>
            </w:pPr>
          </w:p>
          <w:p w:rsidR="00C16131" w:rsidRPr="00B31F8C" w:rsidRDefault="00C16131" w:rsidP="00C16131">
            <w:pPr>
              <w:spacing w:before="120"/>
              <w:jc w:val="left"/>
              <w:rPr>
                <w:rFonts w:ascii="Arial" w:hAnsi="Arial" w:cs="Arial"/>
              </w:rPr>
            </w:pPr>
          </w:p>
        </w:tc>
        <w:tc>
          <w:tcPr>
            <w:tcW w:w="7303" w:type="dxa"/>
          </w:tcPr>
          <w:p w:rsidR="000A705D" w:rsidRDefault="00C16131" w:rsidP="00761B7B">
            <w:pPr>
              <w:jc w:val="right"/>
              <w:rPr>
                <w:rFonts w:ascii="Arial" w:hAnsi="Arial" w:cs="Arial"/>
                <w:b/>
                <w:i/>
                <w:sz w:val="22"/>
              </w:rPr>
            </w:pPr>
            <w:r w:rsidRPr="00B31F8C">
              <w:rPr>
                <w:rFonts w:ascii="Arial" w:hAnsi="Arial" w:cs="Arial"/>
                <w:b/>
                <w:i/>
                <w:sz w:val="22"/>
              </w:rPr>
              <w:t xml:space="preserve"> </w:t>
            </w:r>
            <w:r w:rsidRPr="00B31F8C">
              <w:rPr>
                <w:rFonts w:ascii="Arial" w:hAnsi="Arial" w:cs="Arial"/>
                <w:sz w:val="22"/>
              </w:rPr>
              <w:t xml:space="preserve"> </w:t>
            </w:r>
          </w:p>
          <w:p w:rsidR="000A705D" w:rsidRPr="000A705D" w:rsidRDefault="000A705D" w:rsidP="000A705D">
            <w:pPr>
              <w:rPr>
                <w:rFonts w:ascii="Arial" w:hAnsi="Arial" w:cs="Arial"/>
                <w:sz w:val="22"/>
              </w:rPr>
            </w:pPr>
          </w:p>
          <w:p w:rsidR="000A705D" w:rsidRPr="000A705D" w:rsidRDefault="000A705D" w:rsidP="000A705D">
            <w:pPr>
              <w:rPr>
                <w:rFonts w:ascii="Arial" w:hAnsi="Arial" w:cs="Arial"/>
                <w:sz w:val="22"/>
              </w:rPr>
            </w:pPr>
          </w:p>
          <w:p w:rsidR="000A705D" w:rsidRDefault="002329C0" w:rsidP="000A705D">
            <w:pPr>
              <w:rPr>
                <w:rFonts w:ascii="Arial" w:hAnsi="Arial" w:cs="Arial"/>
                <w:sz w:val="22"/>
              </w:rPr>
            </w:pPr>
            <w:r>
              <w:rPr>
                <w:noProof/>
                <w:lang w:eastAsia="en-GB"/>
              </w:rPr>
              <w:drawing>
                <wp:anchor distT="0" distB="0" distL="114300" distR="114300" simplePos="0" relativeHeight="251659264" behindDoc="1" locked="0" layoutInCell="1" allowOverlap="1" wp14:anchorId="1FFA3FBF" wp14:editId="5E6C4EE3">
                  <wp:simplePos x="0" y="0"/>
                  <wp:positionH relativeFrom="column">
                    <wp:posOffset>-2479040</wp:posOffset>
                  </wp:positionH>
                  <wp:positionV relativeFrom="paragraph">
                    <wp:posOffset>-636905</wp:posOffset>
                  </wp:positionV>
                  <wp:extent cx="2120900" cy="2120900"/>
                  <wp:effectExtent l="0" t="0" r="0" b="0"/>
                  <wp:wrapTight wrapText="bothSides">
                    <wp:wrapPolygon edited="0">
                      <wp:start x="0" y="0"/>
                      <wp:lineTo x="0" y="21341"/>
                      <wp:lineTo x="21341" y="21341"/>
                      <wp:lineTo x="21341" y="0"/>
                      <wp:lineTo x="0" y="0"/>
                    </wp:wrapPolygon>
                  </wp:wrapTight>
                  <wp:docPr id="4" name="Picture 4" descr="Horwich Parish CE Primary Fina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rwich Parish CE Primary Final Logo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0900" cy="2120900"/>
                          </a:xfrm>
                          <a:prstGeom prst="rect">
                            <a:avLst/>
                          </a:prstGeom>
                          <a:noFill/>
                        </pic:spPr>
                      </pic:pic>
                    </a:graphicData>
                  </a:graphic>
                  <wp14:sizeRelH relativeFrom="page">
                    <wp14:pctWidth>0</wp14:pctWidth>
                  </wp14:sizeRelH>
                  <wp14:sizeRelV relativeFrom="page">
                    <wp14:pctHeight>0</wp14:pctHeight>
                  </wp14:sizeRelV>
                </wp:anchor>
              </w:drawing>
            </w:r>
          </w:p>
          <w:p w:rsidR="00C16131" w:rsidRPr="000A705D" w:rsidRDefault="00C16131" w:rsidP="000A705D">
            <w:pPr>
              <w:tabs>
                <w:tab w:val="left" w:pos="1520"/>
              </w:tabs>
              <w:rPr>
                <w:rFonts w:ascii="Arial" w:hAnsi="Arial" w:cs="Arial"/>
                <w:sz w:val="22"/>
              </w:rPr>
            </w:pPr>
          </w:p>
        </w:tc>
      </w:tr>
    </w:tbl>
    <w:p w:rsidR="000A705D" w:rsidRPr="000A705D" w:rsidRDefault="00300565" w:rsidP="000A705D">
      <w:pPr>
        <w:keepNext/>
        <w:keepLines/>
        <w:outlineLvl w:val="0"/>
        <w:rPr>
          <w:rFonts w:ascii="Calibri" w:eastAsia="MS Gothic" w:hAnsi="Calibri" w:cs="Arial"/>
          <w:b/>
          <w:bCs/>
          <w:sz w:val="22"/>
          <w:szCs w:val="22"/>
          <w:lang w:eastAsia="en-GB"/>
        </w:rPr>
      </w:pPr>
      <w:r w:rsidRPr="00300565">
        <w:rPr>
          <w:rFonts w:asciiTheme="minorHAnsi" w:hAnsiTheme="minorHAnsi"/>
          <w:sz w:val="28"/>
          <w:szCs w:val="28"/>
        </w:rPr>
        <w:t xml:space="preserve"> </w:t>
      </w:r>
      <w:bookmarkStart w:id="1" w:name="_Toc508122007"/>
      <w:r w:rsidR="000A705D" w:rsidRPr="000A705D">
        <w:rPr>
          <w:rFonts w:ascii="Calibri" w:eastAsia="MS Gothic" w:hAnsi="Calibri" w:cs="Arial"/>
          <w:b/>
          <w:bCs/>
          <w:sz w:val="22"/>
          <w:szCs w:val="22"/>
          <w:lang w:eastAsia="en-GB"/>
        </w:rPr>
        <w:t>Privacy Notice for Parents/Carers</w:t>
      </w:r>
      <w:bookmarkEnd w:id="1"/>
    </w:p>
    <w:p w:rsidR="000A705D" w:rsidRPr="000A705D" w:rsidRDefault="000A705D" w:rsidP="000A705D">
      <w:pPr>
        <w:widowControl w:val="0"/>
        <w:rPr>
          <w:rFonts w:ascii="Calibri" w:hAnsi="Calibri" w:cs="Arial"/>
          <w:sz w:val="22"/>
          <w:szCs w:val="22"/>
          <w:lang w:eastAsia="en-GB"/>
        </w:rPr>
      </w:pPr>
    </w:p>
    <w:p w:rsidR="000A705D" w:rsidRPr="000A705D" w:rsidRDefault="000A705D" w:rsidP="000A705D">
      <w:pPr>
        <w:widowControl w:val="0"/>
        <w:rPr>
          <w:rFonts w:ascii="Calibri" w:hAnsi="Calibri" w:cs="Arial"/>
          <w:sz w:val="22"/>
          <w:szCs w:val="22"/>
          <w:lang w:eastAsia="en-GB"/>
        </w:rPr>
      </w:pPr>
      <w:r w:rsidRPr="000A705D">
        <w:rPr>
          <w:rFonts w:ascii="Calibri" w:hAnsi="Calibri" w:cs="Arial"/>
          <w:sz w:val="22"/>
          <w:szCs w:val="22"/>
          <w:lang w:eastAsia="en-GB"/>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0A705D" w:rsidRPr="000A705D" w:rsidRDefault="000A705D" w:rsidP="000A705D">
      <w:pPr>
        <w:widowControl w:val="0"/>
        <w:rPr>
          <w:rFonts w:ascii="Calibri" w:hAnsi="Calibri" w:cs="Arial"/>
          <w:sz w:val="22"/>
          <w:szCs w:val="22"/>
          <w:lang w:eastAsia="en-GB"/>
        </w:rPr>
      </w:pPr>
    </w:p>
    <w:p w:rsidR="000A705D" w:rsidRPr="000A705D" w:rsidRDefault="000A705D" w:rsidP="000A705D">
      <w:pPr>
        <w:widowControl w:val="0"/>
        <w:rPr>
          <w:rFonts w:ascii="Calibri" w:hAnsi="Calibri" w:cs="Arial"/>
          <w:sz w:val="22"/>
          <w:szCs w:val="22"/>
          <w:lang w:eastAsia="en-GB"/>
        </w:rPr>
      </w:pPr>
      <w:r w:rsidRPr="000A705D">
        <w:rPr>
          <w:rFonts w:ascii="Calibri" w:hAnsi="Calibri" w:cs="Arial"/>
          <w:sz w:val="22"/>
          <w:szCs w:val="22"/>
          <w:lang w:eastAsia="en-GB"/>
        </w:rPr>
        <w:t xml:space="preserve">This privacy notice explains how we collect, store and use personal data about </w:t>
      </w:r>
      <w:r w:rsidRPr="000A705D">
        <w:rPr>
          <w:rFonts w:ascii="Calibri" w:hAnsi="Calibri" w:cs="Arial"/>
          <w:b/>
          <w:sz w:val="22"/>
          <w:szCs w:val="22"/>
          <w:lang w:eastAsia="en-GB"/>
        </w:rPr>
        <w:t>pupils</w:t>
      </w:r>
      <w:r w:rsidRPr="000A705D">
        <w:rPr>
          <w:rFonts w:ascii="Calibri" w:hAnsi="Calibri" w:cs="Arial"/>
          <w:sz w:val="22"/>
          <w:szCs w:val="22"/>
          <w:lang w:eastAsia="en-GB"/>
        </w:rPr>
        <w:t>.</w:t>
      </w:r>
    </w:p>
    <w:p w:rsidR="000A705D" w:rsidRPr="000A705D" w:rsidRDefault="000A705D" w:rsidP="000A705D">
      <w:pPr>
        <w:widowControl w:val="0"/>
        <w:rPr>
          <w:rFonts w:ascii="Calibri" w:hAnsi="Calibri" w:cs="Arial"/>
          <w:sz w:val="22"/>
          <w:szCs w:val="22"/>
          <w:lang w:eastAsia="en-GB"/>
        </w:rPr>
      </w:pPr>
    </w:p>
    <w:p w:rsidR="000A705D" w:rsidRPr="000A705D" w:rsidRDefault="000A705D" w:rsidP="000A705D">
      <w:pPr>
        <w:widowControl w:val="0"/>
        <w:rPr>
          <w:rFonts w:ascii="Calibri" w:hAnsi="Calibri" w:cs="Arial"/>
          <w:sz w:val="22"/>
          <w:szCs w:val="22"/>
          <w:lang w:eastAsia="en-GB"/>
        </w:rPr>
      </w:pPr>
      <w:r w:rsidRPr="000A705D">
        <w:rPr>
          <w:rFonts w:ascii="Calibri" w:hAnsi="Calibri" w:cs="Arial"/>
          <w:sz w:val="22"/>
          <w:szCs w:val="22"/>
          <w:lang w:eastAsia="en-GB"/>
        </w:rPr>
        <w:t xml:space="preserve">We, </w:t>
      </w:r>
      <w:proofErr w:type="spellStart"/>
      <w:r w:rsidRPr="000A705D">
        <w:rPr>
          <w:rFonts w:ascii="Calibri" w:hAnsi="Calibri" w:cs="Arial"/>
          <w:sz w:val="22"/>
          <w:szCs w:val="22"/>
          <w:lang w:eastAsia="en-GB"/>
        </w:rPr>
        <w:t>Horwich</w:t>
      </w:r>
      <w:proofErr w:type="spellEnd"/>
      <w:r w:rsidRPr="000A705D">
        <w:rPr>
          <w:rFonts w:ascii="Calibri" w:hAnsi="Calibri" w:cs="Arial"/>
          <w:sz w:val="22"/>
          <w:szCs w:val="22"/>
          <w:lang w:eastAsia="en-GB"/>
        </w:rPr>
        <w:t xml:space="preserve"> parish CE Primary School, are the ‘data controller’ for the purposes of data protection law.  The school’s Chief Privacy Officer is Mrs D Mills, </w:t>
      </w:r>
      <w:proofErr w:type="spellStart"/>
      <w:r w:rsidRPr="000A705D">
        <w:rPr>
          <w:rFonts w:ascii="Calibri" w:hAnsi="Calibri" w:cs="Arial"/>
          <w:sz w:val="22"/>
          <w:szCs w:val="22"/>
          <w:lang w:eastAsia="en-GB"/>
        </w:rPr>
        <w:t>Headteacher</w:t>
      </w:r>
      <w:proofErr w:type="spellEnd"/>
      <w:r w:rsidRPr="000A705D">
        <w:rPr>
          <w:rFonts w:ascii="Calibri" w:hAnsi="Calibri" w:cs="Arial"/>
          <w:sz w:val="22"/>
          <w:szCs w:val="22"/>
          <w:lang w:eastAsia="en-GB"/>
        </w:rPr>
        <w:t xml:space="preserve">. </w:t>
      </w:r>
    </w:p>
    <w:p w:rsidR="000A705D" w:rsidRPr="000A705D" w:rsidRDefault="000A705D" w:rsidP="000A705D">
      <w:pPr>
        <w:widowControl w:val="0"/>
        <w:rPr>
          <w:rFonts w:ascii="Calibri" w:hAnsi="Calibri" w:cs="Arial"/>
          <w:sz w:val="22"/>
          <w:szCs w:val="22"/>
          <w:lang w:eastAsia="en-GB"/>
        </w:rPr>
      </w:pPr>
    </w:p>
    <w:p w:rsidR="000A705D" w:rsidRPr="000A705D" w:rsidRDefault="000A705D" w:rsidP="000A705D">
      <w:pPr>
        <w:widowControl w:val="0"/>
        <w:rPr>
          <w:rFonts w:ascii="Calibri" w:hAnsi="Calibri" w:cs="Arial"/>
          <w:b/>
          <w:sz w:val="22"/>
          <w:szCs w:val="22"/>
          <w:u w:val="single"/>
          <w:lang w:eastAsia="en-GB"/>
        </w:rPr>
      </w:pPr>
      <w:r w:rsidRPr="000A705D">
        <w:rPr>
          <w:rFonts w:ascii="Calibri" w:hAnsi="Calibri" w:cs="Arial"/>
          <w:b/>
          <w:sz w:val="22"/>
          <w:szCs w:val="22"/>
          <w:u w:val="single"/>
          <w:lang w:eastAsia="en-GB"/>
        </w:rPr>
        <w:t>The personal data we hold</w:t>
      </w:r>
    </w:p>
    <w:p w:rsidR="000A705D" w:rsidRPr="000A705D" w:rsidRDefault="000A705D" w:rsidP="000A705D">
      <w:pPr>
        <w:widowControl w:val="0"/>
        <w:rPr>
          <w:rFonts w:ascii="Calibri" w:hAnsi="Calibri" w:cs="Arial"/>
          <w:sz w:val="22"/>
          <w:szCs w:val="22"/>
          <w:lang w:eastAsia="en-GB"/>
        </w:rPr>
      </w:pPr>
      <w:r w:rsidRPr="000A705D">
        <w:rPr>
          <w:rFonts w:ascii="Calibri" w:hAnsi="Calibri" w:cs="Arial"/>
          <w:sz w:val="22"/>
          <w:szCs w:val="22"/>
          <w:lang w:eastAsia="en-GB"/>
        </w:rPr>
        <w:t>Personal data that we may collect, use, store and share (when appropriate) about pupils includes, but is not restricted to:</w:t>
      </w:r>
      <w:r w:rsidRPr="000A705D">
        <w:rPr>
          <w:rFonts w:ascii="Calibri" w:hAnsi="Calibri" w:cs="Arial"/>
          <w:sz w:val="22"/>
          <w:szCs w:val="22"/>
          <w:lang w:eastAsia="en-GB"/>
        </w:rPr>
        <w:tab/>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Contact details, contact preferences, date of birth, identification documents</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Results of internal assessments and externally set tests</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Pupil and curricular records</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Characteristics, such as ethnic background, eligibility for free school meals, or special educational needs</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Details of any medical conditions, including physical and mental health</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Attendance information</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Safeguarding information</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Exclusion information</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Details of any support received, including care packages, plans and support providers</w:t>
      </w:r>
    </w:p>
    <w:p w:rsid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Photographs</w:t>
      </w:r>
    </w:p>
    <w:p w:rsidR="00CB5548" w:rsidRPr="000A705D" w:rsidRDefault="00CB5548"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Pr>
          <w:rFonts w:ascii="Calibri" w:hAnsi="Calibri" w:cs="Arial"/>
          <w:sz w:val="22"/>
          <w:szCs w:val="22"/>
          <w:lang w:eastAsia="en-GB"/>
        </w:rPr>
        <w:t>CCTV footage</w:t>
      </w:r>
    </w:p>
    <w:p w:rsidR="000A705D" w:rsidRPr="000A705D" w:rsidRDefault="000A705D" w:rsidP="000A705D">
      <w:pPr>
        <w:widowControl w:val="0"/>
        <w:rPr>
          <w:rFonts w:ascii="Calibri" w:hAnsi="Calibri" w:cs="Arial"/>
          <w:sz w:val="22"/>
          <w:szCs w:val="22"/>
          <w:lang w:eastAsia="en-GB"/>
        </w:rPr>
      </w:pPr>
    </w:p>
    <w:p w:rsidR="000A705D" w:rsidRPr="000A705D" w:rsidRDefault="000A705D" w:rsidP="000A705D">
      <w:pPr>
        <w:widowControl w:val="0"/>
        <w:rPr>
          <w:rFonts w:ascii="Calibri" w:hAnsi="Calibri" w:cs="Arial"/>
          <w:sz w:val="22"/>
          <w:szCs w:val="22"/>
          <w:lang w:eastAsia="en-GB"/>
        </w:rPr>
      </w:pPr>
      <w:r w:rsidRPr="000A705D">
        <w:rPr>
          <w:rFonts w:ascii="Calibri" w:hAnsi="Calibri" w:cs="Arial"/>
          <w:sz w:val="22"/>
          <w:szCs w:val="22"/>
          <w:lang w:eastAsia="en-GB"/>
        </w:rPr>
        <w:t>We may also hold data about pupils that we have received from other organisations, including other schools, local authorities and the Department for Education.</w:t>
      </w:r>
    </w:p>
    <w:p w:rsidR="000A705D" w:rsidRPr="000A705D" w:rsidRDefault="000A705D" w:rsidP="000A705D">
      <w:pPr>
        <w:widowControl w:val="0"/>
        <w:rPr>
          <w:rFonts w:ascii="Calibri" w:hAnsi="Calibri" w:cs="Arial"/>
          <w:sz w:val="22"/>
          <w:szCs w:val="22"/>
          <w:lang w:eastAsia="en-GB"/>
        </w:rPr>
      </w:pPr>
    </w:p>
    <w:p w:rsidR="000A705D" w:rsidRPr="000A705D" w:rsidRDefault="000A705D" w:rsidP="000A705D">
      <w:pPr>
        <w:widowControl w:val="0"/>
        <w:rPr>
          <w:rFonts w:ascii="Calibri" w:hAnsi="Calibri" w:cs="Arial"/>
          <w:b/>
          <w:sz w:val="22"/>
          <w:szCs w:val="22"/>
          <w:u w:val="single"/>
          <w:lang w:eastAsia="en-GB"/>
        </w:rPr>
      </w:pPr>
      <w:r w:rsidRPr="000A705D">
        <w:rPr>
          <w:rFonts w:ascii="Calibri" w:hAnsi="Calibri" w:cs="Arial"/>
          <w:b/>
          <w:sz w:val="22"/>
          <w:szCs w:val="22"/>
          <w:u w:val="single"/>
          <w:lang w:eastAsia="en-GB"/>
        </w:rPr>
        <w:t>Why we use this data</w:t>
      </w:r>
    </w:p>
    <w:p w:rsidR="000A705D" w:rsidRPr="000A705D" w:rsidRDefault="000A705D" w:rsidP="000A705D">
      <w:pPr>
        <w:widowControl w:val="0"/>
        <w:rPr>
          <w:rFonts w:ascii="Calibri" w:hAnsi="Calibri" w:cs="Arial"/>
          <w:sz w:val="22"/>
          <w:szCs w:val="22"/>
          <w:lang w:eastAsia="en-GB"/>
        </w:rPr>
      </w:pPr>
      <w:r w:rsidRPr="000A705D">
        <w:rPr>
          <w:rFonts w:ascii="Calibri" w:hAnsi="Calibri" w:cs="Arial"/>
          <w:sz w:val="22"/>
          <w:szCs w:val="22"/>
          <w:lang w:eastAsia="en-GB"/>
        </w:rPr>
        <w:t>We use this data to:</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Support pupil learning</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Monitor and report on pupil progress</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Provide appropriate pastoral care</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Protect pupil welfare</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Assess the quality of our services</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Administer admissions waiting lists</w:t>
      </w:r>
    </w:p>
    <w:p w:rsid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Comply with the law regarding data sharing</w:t>
      </w:r>
    </w:p>
    <w:p w:rsidR="00CB5548" w:rsidRPr="000A705D" w:rsidRDefault="00CB5548"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Pr>
          <w:rFonts w:ascii="Calibri" w:hAnsi="Calibri" w:cs="Arial"/>
          <w:sz w:val="22"/>
          <w:szCs w:val="22"/>
          <w:lang w:eastAsia="en-GB"/>
        </w:rPr>
        <w:t>Security</w:t>
      </w:r>
    </w:p>
    <w:p w:rsidR="000A705D" w:rsidRDefault="000A705D" w:rsidP="000A705D">
      <w:pPr>
        <w:widowControl w:val="0"/>
        <w:rPr>
          <w:rFonts w:ascii="Calibri" w:hAnsi="Calibri" w:cs="Arial"/>
          <w:sz w:val="22"/>
          <w:szCs w:val="22"/>
          <w:lang w:eastAsia="en-GB"/>
        </w:rPr>
      </w:pPr>
    </w:p>
    <w:p w:rsidR="00CB5548" w:rsidRPr="000A705D" w:rsidRDefault="00CB5548" w:rsidP="000A705D">
      <w:pPr>
        <w:widowControl w:val="0"/>
        <w:rPr>
          <w:rFonts w:ascii="Calibri" w:hAnsi="Calibri" w:cs="Arial"/>
          <w:sz w:val="22"/>
          <w:szCs w:val="22"/>
          <w:lang w:eastAsia="en-GB"/>
        </w:rPr>
      </w:pPr>
    </w:p>
    <w:p w:rsidR="000A705D" w:rsidRPr="000A705D" w:rsidRDefault="000A705D" w:rsidP="000A705D">
      <w:pPr>
        <w:widowControl w:val="0"/>
        <w:rPr>
          <w:rFonts w:ascii="Calibri" w:hAnsi="Calibri" w:cs="Arial"/>
          <w:b/>
          <w:sz w:val="22"/>
          <w:szCs w:val="22"/>
          <w:u w:val="single"/>
          <w:lang w:eastAsia="en-GB"/>
        </w:rPr>
      </w:pPr>
      <w:r w:rsidRPr="000A705D">
        <w:rPr>
          <w:rFonts w:ascii="Calibri" w:hAnsi="Calibri" w:cs="Arial"/>
          <w:b/>
          <w:sz w:val="22"/>
          <w:szCs w:val="22"/>
          <w:u w:val="single"/>
          <w:lang w:eastAsia="en-GB"/>
        </w:rPr>
        <w:lastRenderedPageBreak/>
        <w:t>Our legal basis for using this data</w:t>
      </w:r>
    </w:p>
    <w:p w:rsidR="000A705D" w:rsidRPr="000A705D" w:rsidRDefault="000A705D" w:rsidP="000A705D">
      <w:pPr>
        <w:widowControl w:val="0"/>
        <w:rPr>
          <w:rFonts w:ascii="Calibri" w:hAnsi="Calibri" w:cs="Arial"/>
          <w:sz w:val="22"/>
          <w:szCs w:val="22"/>
          <w:lang w:eastAsia="en-GB"/>
        </w:rPr>
      </w:pPr>
      <w:r w:rsidRPr="000A705D">
        <w:rPr>
          <w:rFonts w:ascii="Calibri" w:hAnsi="Calibri" w:cs="Arial"/>
          <w:sz w:val="22"/>
          <w:szCs w:val="22"/>
          <w:lang w:eastAsia="en-GB"/>
        </w:rPr>
        <w:t>We only collect and use pupils’ personal data when the law allows us to. Most commonly, we process it where:</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We need to comply with a legal obligation</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We need it to perform an official task in the public interest</w:t>
      </w:r>
    </w:p>
    <w:p w:rsidR="000A705D" w:rsidRPr="000A705D" w:rsidRDefault="000A705D" w:rsidP="000A705D">
      <w:pPr>
        <w:widowControl w:val="0"/>
        <w:rPr>
          <w:rFonts w:ascii="Calibri" w:hAnsi="Calibri" w:cs="Arial"/>
          <w:sz w:val="22"/>
          <w:szCs w:val="22"/>
          <w:lang w:eastAsia="en-GB"/>
        </w:rPr>
      </w:pPr>
    </w:p>
    <w:p w:rsidR="000A705D" w:rsidRPr="000A705D" w:rsidRDefault="000A705D" w:rsidP="000A705D">
      <w:pPr>
        <w:widowControl w:val="0"/>
        <w:rPr>
          <w:rFonts w:ascii="Calibri" w:hAnsi="Calibri" w:cs="Arial"/>
          <w:sz w:val="22"/>
          <w:szCs w:val="22"/>
          <w:lang w:eastAsia="en-GB"/>
        </w:rPr>
      </w:pPr>
      <w:r w:rsidRPr="000A705D">
        <w:rPr>
          <w:rFonts w:ascii="Calibri" w:hAnsi="Calibri" w:cs="Arial"/>
          <w:sz w:val="22"/>
          <w:szCs w:val="22"/>
          <w:lang w:eastAsia="en-GB"/>
        </w:rPr>
        <w:t>Less commonly, we may also process pupils’ personal data in situations where:</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We have obtained consent to use it in a certain way</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We need to protect the individual’s vital interests (or someone else’s interests)</w:t>
      </w:r>
    </w:p>
    <w:p w:rsidR="000A705D" w:rsidRPr="000A705D" w:rsidRDefault="000A705D" w:rsidP="000A705D">
      <w:pPr>
        <w:widowControl w:val="0"/>
        <w:rPr>
          <w:rFonts w:ascii="Calibri" w:hAnsi="Calibri" w:cs="Arial"/>
          <w:sz w:val="22"/>
          <w:szCs w:val="22"/>
          <w:lang w:eastAsia="en-GB"/>
        </w:rPr>
      </w:pPr>
    </w:p>
    <w:p w:rsidR="000A705D" w:rsidRPr="000A705D" w:rsidRDefault="000A705D" w:rsidP="000A705D">
      <w:pPr>
        <w:widowControl w:val="0"/>
        <w:rPr>
          <w:rFonts w:ascii="Calibri" w:hAnsi="Calibri" w:cs="Arial"/>
          <w:sz w:val="22"/>
          <w:szCs w:val="22"/>
          <w:lang w:eastAsia="en-GB"/>
        </w:rPr>
      </w:pPr>
      <w:r w:rsidRPr="000A705D">
        <w:rPr>
          <w:rFonts w:ascii="Calibri" w:hAnsi="Calibri" w:cs="Arial"/>
          <w:sz w:val="22"/>
          <w:szCs w:val="22"/>
          <w:lang w:eastAsia="en-GB"/>
        </w:rPr>
        <w:t>Where we have obtained consent to use pupils’ personal data, this consent can be withdrawn at any time. We will make this clear when we ask for consent, and explain how consent can be withdrawn.</w:t>
      </w:r>
    </w:p>
    <w:p w:rsidR="000A705D" w:rsidRPr="000A705D" w:rsidRDefault="000A705D" w:rsidP="000A705D">
      <w:pPr>
        <w:widowControl w:val="0"/>
        <w:rPr>
          <w:rFonts w:ascii="Calibri" w:hAnsi="Calibri" w:cs="Arial"/>
          <w:sz w:val="22"/>
          <w:szCs w:val="22"/>
          <w:lang w:eastAsia="en-GB"/>
        </w:rPr>
      </w:pPr>
    </w:p>
    <w:p w:rsidR="000A705D" w:rsidRPr="000A705D" w:rsidRDefault="000A705D" w:rsidP="000A705D">
      <w:pPr>
        <w:widowControl w:val="0"/>
        <w:rPr>
          <w:rFonts w:ascii="Calibri" w:hAnsi="Calibri" w:cs="Arial"/>
          <w:sz w:val="22"/>
          <w:szCs w:val="22"/>
          <w:lang w:eastAsia="en-GB"/>
        </w:rPr>
      </w:pPr>
      <w:r w:rsidRPr="000A705D">
        <w:rPr>
          <w:rFonts w:ascii="Calibri" w:hAnsi="Calibri" w:cs="Arial"/>
          <w:sz w:val="22"/>
          <w:szCs w:val="22"/>
          <w:lang w:eastAsia="en-GB"/>
        </w:rPr>
        <w:t>Some of the reasons listed above for collecting and using pupils’ personal data overlap, and there may be several grounds which justify our use of this data.</w:t>
      </w:r>
    </w:p>
    <w:p w:rsidR="000A705D" w:rsidRPr="000A705D" w:rsidRDefault="000A705D" w:rsidP="000A705D">
      <w:pPr>
        <w:widowControl w:val="0"/>
        <w:rPr>
          <w:rFonts w:ascii="Calibri" w:hAnsi="Calibri" w:cs="Arial"/>
          <w:sz w:val="22"/>
          <w:szCs w:val="22"/>
          <w:lang w:eastAsia="en-GB"/>
        </w:rPr>
      </w:pPr>
    </w:p>
    <w:p w:rsidR="000A705D" w:rsidRPr="000A705D" w:rsidRDefault="000A705D" w:rsidP="000A705D">
      <w:pPr>
        <w:widowControl w:val="0"/>
        <w:rPr>
          <w:rFonts w:ascii="Calibri" w:hAnsi="Calibri" w:cs="Arial"/>
          <w:b/>
          <w:sz w:val="22"/>
          <w:szCs w:val="22"/>
          <w:u w:val="single"/>
          <w:lang w:eastAsia="en-GB"/>
        </w:rPr>
      </w:pPr>
      <w:r w:rsidRPr="000A705D">
        <w:rPr>
          <w:rFonts w:ascii="Calibri" w:hAnsi="Calibri" w:cs="Arial"/>
          <w:b/>
          <w:sz w:val="22"/>
          <w:szCs w:val="22"/>
          <w:u w:val="single"/>
          <w:lang w:eastAsia="en-GB"/>
        </w:rPr>
        <w:t>Collecting this information</w:t>
      </w:r>
    </w:p>
    <w:p w:rsidR="000A705D" w:rsidRPr="000A705D" w:rsidRDefault="000A705D" w:rsidP="000A705D">
      <w:pPr>
        <w:widowControl w:val="0"/>
        <w:rPr>
          <w:rFonts w:ascii="Calibri" w:hAnsi="Calibri" w:cs="Arial"/>
          <w:sz w:val="22"/>
          <w:szCs w:val="22"/>
          <w:lang w:eastAsia="en-GB"/>
        </w:rPr>
      </w:pPr>
      <w:r w:rsidRPr="000A705D">
        <w:rPr>
          <w:rFonts w:ascii="Calibri" w:hAnsi="Calibri" w:cs="Arial"/>
          <w:sz w:val="22"/>
          <w:szCs w:val="22"/>
          <w:lang w:eastAsia="en-GB"/>
        </w:rPr>
        <w:t>Whilst the majority of pupil information you provide to us is mandatory, some of it is provided to us on a voluntary basis.  In order to comply with the General Data Protection Regulation (GDPR), we will inform you whether you are required to provide certain pupil information to us or if you have a choice in this.</w:t>
      </w:r>
    </w:p>
    <w:p w:rsidR="000A705D" w:rsidRPr="000A705D" w:rsidRDefault="000A705D" w:rsidP="000A705D">
      <w:pPr>
        <w:widowControl w:val="0"/>
        <w:rPr>
          <w:rFonts w:ascii="Calibri" w:hAnsi="Calibri" w:cs="Arial"/>
          <w:sz w:val="22"/>
          <w:szCs w:val="22"/>
          <w:lang w:eastAsia="en-GB"/>
        </w:rPr>
      </w:pPr>
    </w:p>
    <w:p w:rsidR="000A705D" w:rsidRPr="000A705D" w:rsidRDefault="000A705D" w:rsidP="000A705D">
      <w:pPr>
        <w:widowControl w:val="0"/>
        <w:rPr>
          <w:rFonts w:ascii="Calibri" w:hAnsi="Calibri" w:cs="Arial"/>
          <w:sz w:val="22"/>
          <w:szCs w:val="22"/>
          <w:lang w:eastAsia="en-GB"/>
        </w:rPr>
      </w:pPr>
    </w:p>
    <w:p w:rsidR="000A705D" w:rsidRPr="000A705D" w:rsidRDefault="000A705D" w:rsidP="000A705D">
      <w:pPr>
        <w:widowControl w:val="0"/>
        <w:rPr>
          <w:rFonts w:ascii="Calibri" w:hAnsi="Calibri" w:cs="Arial"/>
          <w:b/>
          <w:sz w:val="22"/>
          <w:szCs w:val="22"/>
          <w:u w:val="single"/>
          <w:lang w:eastAsia="en-GB"/>
        </w:rPr>
      </w:pPr>
      <w:r w:rsidRPr="000A705D">
        <w:rPr>
          <w:rFonts w:ascii="Calibri" w:hAnsi="Calibri" w:cs="Arial"/>
          <w:b/>
          <w:sz w:val="22"/>
          <w:szCs w:val="22"/>
          <w:u w:val="single"/>
          <w:lang w:eastAsia="en-GB"/>
        </w:rPr>
        <w:t xml:space="preserve">How we store this data </w:t>
      </w:r>
    </w:p>
    <w:p w:rsidR="000A705D" w:rsidRPr="000A705D" w:rsidRDefault="000A705D" w:rsidP="000A705D">
      <w:pPr>
        <w:widowControl w:val="0"/>
        <w:rPr>
          <w:rFonts w:ascii="Calibri" w:hAnsi="Calibri" w:cs="Arial"/>
          <w:sz w:val="22"/>
          <w:szCs w:val="22"/>
          <w:lang w:val="en" w:eastAsia="en-GB"/>
        </w:rPr>
      </w:pPr>
      <w:r w:rsidRPr="000A705D">
        <w:rPr>
          <w:rFonts w:ascii="Calibri" w:hAnsi="Calibri" w:cs="Arial"/>
          <w:sz w:val="22"/>
          <w:szCs w:val="22"/>
          <w:lang w:val="en" w:eastAsia="en-GB"/>
        </w:rPr>
        <w:t xml:space="preserve">We keep personal information about pupils while they are attending our school. We may also keep it beyond their attendance at our school if this is necessary in order to comply with our legal obligations. </w:t>
      </w:r>
    </w:p>
    <w:p w:rsidR="000A705D" w:rsidRPr="000A705D" w:rsidRDefault="000A705D" w:rsidP="000A705D">
      <w:pPr>
        <w:widowControl w:val="0"/>
        <w:rPr>
          <w:rFonts w:ascii="Calibri" w:hAnsi="Calibri" w:cs="Arial"/>
          <w:sz w:val="22"/>
          <w:szCs w:val="22"/>
          <w:lang w:val="en" w:eastAsia="en-GB"/>
        </w:rPr>
      </w:pPr>
    </w:p>
    <w:p w:rsidR="000A705D" w:rsidRPr="000A705D" w:rsidRDefault="000A705D" w:rsidP="000A705D">
      <w:pPr>
        <w:widowControl w:val="0"/>
        <w:rPr>
          <w:rFonts w:ascii="Calibri" w:hAnsi="Calibri" w:cs="Arial"/>
          <w:sz w:val="22"/>
          <w:szCs w:val="22"/>
          <w:lang w:val="en" w:eastAsia="en-GB"/>
        </w:rPr>
      </w:pPr>
      <w:r w:rsidRPr="000A705D">
        <w:rPr>
          <w:rFonts w:ascii="Calibri" w:hAnsi="Calibri" w:cs="Arial"/>
          <w:sz w:val="22"/>
          <w:szCs w:val="22"/>
          <w:lang w:val="en" w:eastAsia="en-GB"/>
        </w:rPr>
        <w:t xml:space="preserve">Our </w:t>
      </w:r>
      <w:r w:rsidRPr="000A705D">
        <w:rPr>
          <w:rFonts w:ascii="Calibri" w:hAnsi="Calibri" w:cs="Arial"/>
          <w:sz w:val="22"/>
          <w:szCs w:val="22"/>
          <w:shd w:val="clear" w:color="auto" w:fill="FFFFFF"/>
          <w:lang w:eastAsia="en-GB"/>
        </w:rPr>
        <w:t xml:space="preserve">Information Management Policy </w:t>
      </w:r>
      <w:r w:rsidRPr="000A705D">
        <w:rPr>
          <w:rFonts w:ascii="Calibri" w:hAnsi="Calibri" w:cs="Arial"/>
          <w:sz w:val="22"/>
          <w:szCs w:val="22"/>
          <w:lang w:val="en" w:eastAsia="en-GB"/>
        </w:rPr>
        <w:t>sets out how long we keep information about pupils.  A copy of this policy is available on request from the School Office.</w:t>
      </w:r>
    </w:p>
    <w:p w:rsidR="000A705D" w:rsidRPr="000A705D" w:rsidRDefault="000A705D" w:rsidP="000A705D">
      <w:pPr>
        <w:widowControl w:val="0"/>
        <w:rPr>
          <w:rFonts w:ascii="Calibri" w:hAnsi="Calibri" w:cs="Arial"/>
          <w:sz w:val="22"/>
          <w:szCs w:val="22"/>
          <w:lang w:val="en" w:eastAsia="en-GB"/>
        </w:rPr>
      </w:pPr>
    </w:p>
    <w:p w:rsidR="000A705D" w:rsidRPr="000A705D" w:rsidRDefault="000A705D" w:rsidP="000A705D">
      <w:pPr>
        <w:widowControl w:val="0"/>
        <w:rPr>
          <w:rFonts w:ascii="Calibri" w:hAnsi="Calibri" w:cs="Arial"/>
          <w:b/>
          <w:sz w:val="22"/>
          <w:szCs w:val="22"/>
          <w:u w:val="single"/>
          <w:lang w:eastAsia="en-GB"/>
        </w:rPr>
      </w:pPr>
      <w:r w:rsidRPr="000A705D">
        <w:rPr>
          <w:rFonts w:ascii="Calibri" w:hAnsi="Calibri" w:cs="Arial"/>
          <w:b/>
          <w:sz w:val="22"/>
          <w:szCs w:val="22"/>
          <w:u w:val="single"/>
          <w:lang w:val="en" w:eastAsia="en-GB"/>
        </w:rPr>
        <w:t>Data sharing</w:t>
      </w:r>
    </w:p>
    <w:p w:rsidR="000A705D" w:rsidRPr="000A705D" w:rsidRDefault="000A705D" w:rsidP="000A705D">
      <w:pPr>
        <w:widowControl w:val="0"/>
        <w:rPr>
          <w:rFonts w:ascii="Calibri" w:hAnsi="Calibri" w:cs="Arial"/>
          <w:sz w:val="22"/>
          <w:szCs w:val="22"/>
          <w:lang w:eastAsia="en-GB"/>
        </w:rPr>
      </w:pPr>
      <w:r w:rsidRPr="000A705D">
        <w:rPr>
          <w:rFonts w:ascii="Calibri" w:hAnsi="Calibri" w:cs="Arial"/>
          <w:sz w:val="22"/>
          <w:szCs w:val="22"/>
          <w:lang w:eastAsia="en-GB"/>
        </w:rPr>
        <w:t xml:space="preserve">We do not share information about our pupils with anyone without consent unless the law and our policies allow us to do so.  </w:t>
      </w:r>
    </w:p>
    <w:p w:rsidR="000A705D" w:rsidRPr="000A705D" w:rsidRDefault="000A705D" w:rsidP="000A705D">
      <w:pPr>
        <w:widowControl w:val="0"/>
        <w:rPr>
          <w:rFonts w:ascii="Calibri" w:hAnsi="Calibri" w:cs="Arial"/>
          <w:sz w:val="22"/>
          <w:szCs w:val="22"/>
          <w:lang w:eastAsia="en-GB"/>
        </w:rPr>
      </w:pPr>
    </w:p>
    <w:p w:rsidR="000A705D" w:rsidRPr="000A705D" w:rsidRDefault="000A705D" w:rsidP="000A705D">
      <w:pPr>
        <w:widowControl w:val="0"/>
        <w:rPr>
          <w:rFonts w:ascii="Calibri" w:hAnsi="Calibri" w:cs="Arial"/>
          <w:iCs/>
          <w:sz w:val="22"/>
          <w:szCs w:val="22"/>
          <w:lang w:eastAsia="en-GB"/>
        </w:rPr>
      </w:pPr>
      <w:r w:rsidRPr="000A705D">
        <w:rPr>
          <w:rFonts w:ascii="Calibri" w:hAnsi="Calibri" w:cs="Arial"/>
          <w:iCs/>
          <w:sz w:val="22"/>
          <w:szCs w:val="22"/>
          <w:lang w:eastAsia="en-GB"/>
        </w:rPr>
        <w:t>Where it is legally required or necessary (and it complies with data protection law) we may share personal information about pupils with:</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Our local authority – to meet our legal obligations to share certain information with it, such as safeguarding concerns and exclusions</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The Department for Education</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The pupil’s family and representatives</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proofErr w:type="spellStart"/>
      <w:r w:rsidRPr="000A705D">
        <w:rPr>
          <w:rFonts w:ascii="Calibri" w:hAnsi="Calibri" w:cs="Arial"/>
          <w:sz w:val="22"/>
          <w:szCs w:val="22"/>
          <w:lang w:eastAsia="en-GB"/>
        </w:rPr>
        <w:t>OfSTED</w:t>
      </w:r>
      <w:proofErr w:type="spellEnd"/>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Suppliers and service providers – to enable them to provide the service we have contracted them for</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Survey and research organisations</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Health authorities</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Police forces, courts, tribunals</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Professional bodies</w:t>
      </w:r>
    </w:p>
    <w:p w:rsidR="000A705D" w:rsidRPr="000A705D" w:rsidRDefault="000A705D" w:rsidP="000A705D">
      <w:pPr>
        <w:widowControl w:val="0"/>
        <w:rPr>
          <w:rFonts w:ascii="Calibri" w:hAnsi="Calibri" w:cs="Arial"/>
          <w:b/>
          <w:sz w:val="22"/>
          <w:szCs w:val="22"/>
          <w:lang w:eastAsia="en-GB"/>
        </w:rPr>
      </w:pPr>
    </w:p>
    <w:p w:rsidR="000A705D" w:rsidRPr="000A705D" w:rsidRDefault="000A705D" w:rsidP="000A705D">
      <w:pPr>
        <w:widowControl w:val="0"/>
        <w:rPr>
          <w:rFonts w:ascii="Calibri" w:hAnsi="Calibri" w:cs="Arial"/>
          <w:b/>
          <w:sz w:val="22"/>
          <w:szCs w:val="22"/>
          <w:u w:val="single"/>
          <w:lang w:eastAsia="en-GB"/>
        </w:rPr>
      </w:pPr>
      <w:r w:rsidRPr="000A705D">
        <w:rPr>
          <w:rFonts w:ascii="Calibri" w:hAnsi="Calibri" w:cs="Arial"/>
          <w:b/>
          <w:sz w:val="22"/>
          <w:szCs w:val="22"/>
          <w:u w:val="single"/>
          <w:lang w:eastAsia="en-GB"/>
        </w:rPr>
        <w:t>National Pupil Database</w:t>
      </w:r>
    </w:p>
    <w:p w:rsidR="000A705D" w:rsidRPr="000A705D" w:rsidRDefault="000A705D" w:rsidP="000A705D">
      <w:pPr>
        <w:widowControl w:val="0"/>
        <w:rPr>
          <w:rFonts w:ascii="Calibri" w:hAnsi="Calibri" w:cs="Arial"/>
          <w:sz w:val="22"/>
          <w:szCs w:val="22"/>
          <w:lang w:eastAsia="en-GB"/>
        </w:rPr>
      </w:pPr>
      <w:r w:rsidRPr="000A705D">
        <w:rPr>
          <w:rFonts w:ascii="Calibri" w:hAnsi="Calibri" w:cs="Arial"/>
          <w:sz w:val="22"/>
          <w:szCs w:val="22"/>
          <w:lang w:eastAsia="en-GB"/>
        </w:rPr>
        <w:t>We are required to share information about our pupils with the Local Authority (LA) and the Department for Education (</w:t>
      </w:r>
      <w:proofErr w:type="spellStart"/>
      <w:r w:rsidRPr="000A705D">
        <w:rPr>
          <w:rFonts w:ascii="Calibri" w:hAnsi="Calibri" w:cs="Arial"/>
          <w:sz w:val="22"/>
          <w:szCs w:val="22"/>
          <w:lang w:eastAsia="en-GB"/>
        </w:rPr>
        <w:t>DfE</w:t>
      </w:r>
      <w:proofErr w:type="spellEnd"/>
      <w:r w:rsidRPr="000A705D">
        <w:rPr>
          <w:rFonts w:ascii="Calibri" w:hAnsi="Calibri" w:cs="Arial"/>
          <w:sz w:val="22"/>
          <w:szCs w:val="22"/>
          <w:lang w:eastAsia="en-GB"/>
        </w:rPr>
        <w:t>) under section 3 of the Education (Information About Individual Pupils) (England) Regulations 2013.</w:t>
      </w:r>
    </w:p>
    <w:p w:rsidR="000A705D" w:rsidRPr="000A705D" w:rsidRDefault="000A705D" w:rsidP="000A705D">
      <w:pPr>
        <w:widowControl w:val="0"/>
        <w:rPr>
          <w:rFonts w:ascii="Calibri" w:hAnsi="Calibri" w:cs="Arial"/>
          <w:sz w:val="22"/>
          <w:szCs w:val="22"/>
          <w:lang w:eastAsia="en-GB"/>
        </w:rPr>
      </w:pPr>
    </w:p>
    <w:p w:rsidR="000A705D" w:rsidRPr="000A705D" w:rsidRDefault="000A705D" w:rsidP="000A705D">
      <w:pPr>
        <w:widowControl w:val="0"/>
        <w:rPr>
          <w:rFonts w:ascii="Calibri" w:hAnsi="Calibri" w:cs="Arial"/>
          <w:sz w:val="22"/>
          <w:szCs w:val="22"/>
          <w:lang w:eastAsia="en-GB"/>
        </w:rPr>
      </w:pPr>
      <w:r w:rsidRPr="000A705D">
        <w:rPr>
          <w:rFonts w:ascii="Calibri" w:hAnsi="Calibri" w:cs="Arial"/>
          <w:sz w:val="22"/>
          <w:szCs w:val="22"/>
          <w:lang w:eastAsia="en-GB"/>
        </w:rPr>
        <w:t xml:space="preserve">Some of this information is then stored in the </w:t>
      </w:r>
      <w:hyperlink r:id="rId9" w:history="1">
        <w:r w:rsidRPr="000A705D">
          <w:rPr>
            <w:rFonts w:ascii="Calibri" w:hAnsi="Calibri" w:cs="Arial"/>
            <w:color w:val="0092CF"/>
            <w:sz w:val="22"/>
            <w:szCs w:val="22"/>
            <w:u w:val="single"/>
            <w:lang w:eastAsia="en-GB"/>
          </w:rPr>
          <w:t>National Pupil Database</w:t>
        </w:r>
      </w:hyperlink>
      <w:r w:rsidRPr="000A705D">
        <w:rPr>
          <w:rFonts w:ascii="Calibri" w:hAnsi="Calibri" w:cs="Arial"/>
          <w:sz w:val="22"/>
          <w:szCs w:val="22"/>
          <w:lang w:eastAsia="en-GB"/>
        </w:rPr>
        <w:t xml:space="preserve"> (NPD).  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rsidR="000A705D" w:rsidRPr="000A705D" w:rsidRDefault="000A705D" w:rsidP="000A705D">
      <w:pPr>
        <w:widowControl w:val="0"/>
        <w:rPr>
          <w:rFonts w:ascii="Calibri" w:hAnsi="Calibri" w:cs="Arial"/>
          <w:sz w:val="22"/>
          <w:szCs w:val="22"/>
          <w:lang w:eastAsia="en-GB"/>
        </w:rPr>
      </w:pPr>
    </w:p>
    <w:p w:rsidR="000A705D" w:rsidRPr="000A705D" w:rsidRDefault="000A705D" w:rsidP="000A705D">
      <w:pPr>
        <w:widowControl w:val="0"/>
        <w:rPr>
          <w:rFonts w:ascii="Calibri" w:hAnsi="Calibri" w:cs="Arial"/>
          <w:sz w:val="22"/>
          <w:szCs w:val="22"/>
          <w:lang w:eastAsia="en-GB"/>
        </w:rPr>
      </w:pPr>
      <w:r w:rsidRPr="000A705D">
        <w:rPr>
          <w:rFonts w:ascii="Calibri" w:hAnsi="Calibri" w:cs="Arial"/>
          <w:sz w:val="22"/>
          <w:szCs w:val="22"/>
          <w:lang w:eastAsia="en-GB"/>
        </w:rPr>
        <w:t xml:space="preserve">We are required by law, to provide information about our pupils to the </w:t>
      </w:r>
      <w:proofErr w:type="spellStart"/>
      <w:r w:rsidRPr="000A705D">
        <w:rPr>
          <w:rFonts w:ascii="Calibri" w:hAnsi="Calibri" w:cs="Arial"/>
          <w:sz w:val="22"/>
          <w:szCs w:val="22"/>
          <w:lang w:eastAsia="en-GB"/>
        </w:rPr>
        <w:t>DfE</w:t>
      </w:r>
      <w:proofErr w:type="spellEnd"/>
      <w:r w:rsidRPr="000A705D">
        <w:rPr>
          <w:rFonts w:ascii="Calibri" w:hAnsi="Calibri" w:cs="Arial"/>
          <w:sz w:val="22"/>
          <w:szCs w:val="22"/>
          <w:lang w:eastAsia="en-GB"/>
        </w:rPr>
        <w:t xml:space="preserve"> as part of statutory data collections such as the school census and early years’ census. Some of this information is then stored in the NPD. The law that allows this is the Education (Information About Individual Pupils) (England) Regulations 2013.</w:t>
      </w:r>
    </w:p>
    <w:p w:rsidR="000A705D" w:rsidRPr="000A705D" w:rsidRDefault="000A705D" w:rsidP="000A705D">
      <w:pPr>
        <w:widowControl w:val="0"/>
        <w:suppressAutoHyphens/>
        <w:rPr>
          <w:rFonts w:ascii="Calibri" w:hAnsi="Calibri" w:cs="Arial"/>
          <w:sz w:val="22"/>
          <w:szCs w:val="22"/>
          <w:lang w:eastAsia="en-GB"/>
        </w:rPr>
      </w:pPr>
    </w:p>
    <w:p w:rsidR="000A705D" w:rsidRPr="000A705D" w:rsidRDefault="000A705D" w:rsidP="000A705D">
      <w:pPr>
        <w:widowControl w:val="0"/>
        <w:suppressAutoHyphens/>
        <w:rPr>
          <w:rFonts w:ascii="Calibri" w:eastAsia="Calibri" w:hAnsi="Calibri" w:cs="Arial"/>
          <w:sz w:val="22"/>
          <w:szCs w:val="22"/>
          <w:lang w:eastAsia="en-GB"/>
        </w:rPr>
      </w:pPr>
      <w:r w:rsidRPr="000A705D">
        <w:rPr>
          <w:rFonts w:ascii="Calibri" w:hAnsi="Calibri" w:cs="Arial"/>
          <w:sz w:val="22"/>
          <w:szCs w:val="22"/>
          <w:lang w:eastAsia="en-GB"/>
        </w:rPr>
        <w:t>To find out more about the pupil information we share with the department, for the purpose of data collections, go to</w:t>
      </w:r>
      <w:r w:rsidRPr="000A705D">
        <w:rPr>
          <w:rFonts w:ascii="Calibri" w:eastAsia="Calibri" w:hAnsi="Calibri" w:cs="Arial"/>
          <w:sz w:val="22"/>
          <w:szCs w:val="22"/>
          <w:lang w:eastAsia="en-GB"/>
        </w:rPr>
        <w:t xml:space="preserve"> </w:t>
      </w:r>
      <w:hyperlink r:id="rId10" w:history="1">
        <w:r w:rsidRPr="000A705D">
          <w:rPr>
            <w:rFonts w:ascii="Calibri" w:hAnsi="Calibri" w:cs="Arial"/>
            <w:color w:val="0000FF"/>
            <w:sz w:val="22"/>
            <w:szCs w:val="22"/>
            <w:u w:val="single"/>
            <w:lang w:eastAsia="en-GB"/>
          </w:rPr>
          <w:t>https://www.gov.uk/education/data-collection-and-censuses-for-schools</w:t>
        </w:r>
      </w:hyperlink>
      <w:r w:rsidRPr="000A705D">
        <w:rPr>
          <w:rFonts w:ascii="Calibri" w:hAnsi="Calibri" w:cs="Arial"/>
          <w:sz w:val="22"/>
          <w:szCs w:val="22"/>
          <w:lang w:eastAsia="en-GB"/>
        </w:rPr>
        <w:t>.</w:t>
      </w:r>
    </w:p>
    <w:p w:rsidR="000A705D" w:rsidRPr="000A705D" w:rsidRDefault="000A705D" w:rsidP="000A705D">
      <w:pPr>
        <w:widowControl w:val="0"/>
        <w:rPr>
          <w:rFonts w:ascii="Calibri" w:hAnsi="Calibri" w:cs="Arial"/>
          <w:sz w:val="22"/>
          <w:szCs w:val="22"/>
          <w:lang w:eastAsia="en-GB"/>
        </w:rPr>
      </w:pPr>
    </w:p>
    <w:p w:rsidR="000A705D" w:rsidRPr="000A705D" w:rsidRDefault="000A705D" w:rsidP="000A705D">
      <w:pPr>
        <w:widowControl w:val="0"/>
        <w:rPr>
          <w:rFonts w:ascii="Calibri" w:hAnsi="Calibri" w:cs="Arial"/>
          <w:color w:val="FF0000"/>
          <w:sz w:val="22"/>
          <w:szCs w:val="22"/>
          <w:lang w:eastAsia="en-GB"/>
        </w:rPr>
      </w:pPr>
      <w:r w:rsidRPr="000A705D">
        <w:rPr>
          <w:rFonts w:ascii="Calibri" w:hAnsi="Calibri" w:cs="Arial"/>
          <w:sz w:val="22"/>
          <w:szCs w:val="22"/>
          <w:lang w:eastAsia="en-GB"/>
        </w:rPr>
        <w:t xml:space="preserve">To find out more about the NPD, go to </w:t>
      </w:r>
      <w:hyperlink r:id="rId11" w:history="1">
        <w:r w:rsidRPr="000A705D">
          <w:rPr>
            <w:rFonts w:ascii="Calibri" w:hAnsi="Calibri" w:cs="Arial"/>
            <w:color w:val="0000FF"/>
            <w:sz w:val="22"/>
            <w:szCs w:val="22"/>
            <w:u w:val="single"/>
            <w:lang w:eastAsia="en-GB"/>
          </w:rPr>
          <w:t>https://www.gov.uk/government/publications/national-pupil-database-user-guide-and-supporting-information</w:t>
        </w:r>
      </w:hyperlink>
      <w:r w:rsidRPr="000A705D">
        <w:rPr>
          <w:rFonts w:ascii="Calibri" w:hAnsi="Calibri" w:cs="Arial"/>
          <w:sz w:val="22"/>
          <w:szCs w:val="22"/>
          <w:lang w:eastAsia="en-GB"/>
        </w:rPr>
        <w:t>.</w:t>
      </w:r>
    </w:p>
    <w:p w:rsidR="000A705D" w:rsidRPr="000A705D" w:rsidRDefault="000A705D" w:rsidP="000A705D">
      <w:pPr>
        <w:widowControl w:val="0"/>
        <w:rPr>
          <w:rFonts w:ascii="Calibri" w:hAnsi="Calibri" w:cs="Arial"/>
          <w:sz w:val="22"/>
          <w:szCs w:val="22"/>
          <w:lang w:eastAsia="en-GB"/>
        </w:rPr>
      </w:pPr>
    </w:p>
    <w:p w:rsidR="000A705D" w:rsidRPr="000A705D" w:rsidRDefault="000A705D" w:rsidP="000A705D">
      <w:pPr>
        <w:widowControl w:val="0"/>
        <w:rPr>
          <w:rFonts w:ascii="Calibri" w:hAnsi="Calibri" w:cs="Arial"/>
          <w:sz w:val="22"/>
          <w:szCs w:val="22"/>
          <w:lang w:eastAsia="en-GB"/>
        </w:rPr>
      </w:pPr>
      <w:r w:rsidRPr="000A705D">
        <w:rPr>
          <w:rFonts w:ascii="Calibri" w:hAnsi="Calibri" w:cs="Arial"/>
          <w:sz w:val="22"/>
          <w:szCs w:val="22"/>
          <w:lang w:eastAsia="en-GB"/>
        </w:rPr>
        <w:t xml:space="preserve">The </w:t>
      </w:r>
      <w:proofErr w:type="spellStart"/>
      <w:r w:rsidRPr="000A705D">
        <w:rPr>
          <w:rFonts w:ascii="Calibri" w:hAnsi="Calibri" w:cs="Arial"/>
          <w:sz w:val="22"/>
          <w:szCs w:val="22"/>
          <w:lang w:eastAsia="en-GB"/>
        </w:rPr>
        <w:t>DfE</w:t>
      </w:r>
      <w:proofErr w:type="spellEnd"/>
      <w:r w:rsidRPr="000A705D">
        <w:rPr>
          <w:rFonts w:ascii="Calibri" w:hAnsi="Calibri" w:cs="Arial"/>
          <w:sz w:val="22"/>
          <w:szCs w:val="22"/>
          <w:lang w:eastAsia="en-GB"/>
        </w:rPr>
        <w:t xml:space="preserve"> may share information about our pupils from the NPD with third parties who promote the education or well-being of children in England by:</w:t>
      </w:r>
    </w:p>
    <w:p w:rsidR="000A705D" w:rsidRPr="000A705D" w:rsidRDefault="000A705D" w:rsidP="000A705D">
      <w:pPr>
        <w:widowControl w:val="0"/>
        <w:numPr>
          <w:ilvl w:val="0"/>
          <w:numId w:val="2"/>
        </w:numPr>
        <w:overflowPunct/>
        <w:autoSpaceDE/>
        <w:autoSpaceDN/>
        <w:adjustRightInd/>
        <w:contextualSpacing/>
        <w:jc w:val="left"/>
        <w:textAlignment w:val="auto"/>
        <w:rPr>
          <w:rFonts w:ascii="Calibri" w:eastAsia="Calibri" w:hAnsi="Calibri" w:cs="Arial"/>
          <w:sz w:val="22"/>
          <w:szCs w:val="22"/>
          <w:lang w:val="en-US"/>
        </w:rPr>
      </w:pPr>
      <w:r w:rsidRPr="000A705D">
        <w:rPr>
          <w:rFonts w:ascii="Calibri" w:eastAsia="Calibri" w:hAnsi="Calibri" w:cs="Arial"/>
          <w:sz w:val="22"/>
          <w:szCs w:val="22"/>
          <w:lang w:val="en-US"/>
        </w:rPr>
        <w:t>conducting research or analysis</w:t>
      </w:r>
    </w:p>
    <w:p w:rsidR="000A705D" w:rsidRPr="000A705D" w:rsidRDefault="000A705D" w:rsidP="000A705D">
      <w:pPr>
        <w:widowControl w:val="0"/>
        <w:numPr>
          <w:ilvl w:val="0"/>
          <w:numId w:val="2"/>
        </w:numPr>
        <w:overflowPunct/>
        <w:autoSpaceDE/>
        <w:autoSpaceDN/>
        <w:adjustRightInd/>
        <w:contextualSpacing/>
        <w:jc w:val="left"/>
        <w:textAlignment w:val="auto"/>
        <w:rPr>
          <w:rFonts w:ascii="Calibri" w:eastAsia="Calibri" w:hAnsi="Calibri" w:cs="Arial"/>
          <w:sz w:val="22"/>
          <w:szCs w:val="22"/>
          <w:lang w:val="en-US"/>
        </w:rPr>
      </w:pPr>
      <w:r w:rsidRPr="000A705D">
        <w:rPr>
          <w:rFonts w:ascii="Calibri" w:eastAsia="Calibri" w:hAnsi="Calibri" w:cs="Arial"/>
          <w:sz w:val="22"/>
          <w:szCs w:val="22"/>
          <w:lang w:val="en-US"/>
        </w:rPr>
        <w:t>producing statistics</w:t>
      </w:r>
    </w:p>
    <w:p w:rsidR="000A705D" w:rsidRPr="000A705D" w:rsidRDefault="000A705D" w:rsidP="000A705D">
      <w:pPr>
        <w:widowControl w:val="0"/>
        <w:numPr>
          <w:ilvl w:val="0"/>
          <w:numId w:val="2"/>
        </w:numPr>
        <w:overflowPunct/>
        <w:autoSpaceDE/>
        <w:autoSpaceDN/>
        <w:adjustRightInd/>
        <w:contextualSpacing/>
        <w:jc w:val="left"/>
        <w:textAlignment w:val="auto"/>
        <w:rPr>
          <w:rFonts w:ascii="Calibri" w:eastAsia="Calibri" w:hAnsi="Calibri" w:cs="Arial"/>
          <w:sz w:val="22"/>
          <w:szCs w:val="22"/>
          <w:lang w:val="en-US"/>
        </w:rPr>
      </w:pPr>
      <w:r w:rsidRPr="000A705D">
        <w:rPr>
          <w:rFonts w:ascii="Calibri" w:eastAsia="Calibri" w:hAnsi="Calibri" w:cs="Arial"/>
          <w:sz w:val="22"/>
          <w:szCs w:val="22"/>
          <w:lang w:val="en-US"/>
        </w:rPr>
        <w:t>providing information, advice or guidance</w:t>
      </w:r>
    </w:p>
    <w:p w:rsidR="000A705D" w:rsidRPr="000A705D" w:rsidRDefault="000A705D" w:rsidP="000A705D">
      <w:pPr>
        <w:widowControl w:val="0"/>
        <w:rPr>
          <w:rFonts w:ascii="Calibri" w:hAnsi="Calibri" w:cs="Arial"/>
          <w:sz w:val="22"/>
          <w:szCs w:val="22"/>
          <w:lang w:eastAsia="en-GB"/>
        </w:rPr>
      </w:pPr>
    </w:p>
    <w:p w:rsidR="000A705D" w:rsidRPr="000A705D" w:rsidRDefault="000A705D" w:rsidP="000A705D">
      <w:pPr>
        <w:widowControl w:val="0"/>
        <w:rPr>
          <w:rFonts w:ascii="Calibri" w:hAnsi="Calibri" w:cs="Arial"/>
          <w:sz w:val="22"/>
          <w:szCs w:val="22"/>
          <w:lang w:eastAsia="en-GB"/>
        </w:rPr>
      </w:pPr>
      <w:r w:rsidRPr="000A705D">
        <w:rPr>
          <w:rFonts w:ascii="Calibri" w:hAnsi="Calibri" w:cs="Arial"/>
          <w:sz w:val="22"/>
          <w:szCs w:val="22"/>
          <w:lang w:eastAsia="en-GB"/>
        </w:rPr>
        <w:t xml:space="preserve">The </w:t>
      </w:r>
      <w:proofErr w:type="spellStart"/>
      <w:r w:rsidRPr="000A705D">
        <w:rPr>
          <w:rFonts w:ascii="Calibri" w:hAnsi="Calibri" w:cs="Arial"/>
          <w:sz w:val="22"/>
          <w:szCs w:val="22"/>
          <w:lang w:eastAsia="en-GB"/>
        </w:rPr>
        <w:t>DfE</w:t>
      </w:r>
      <w:proofErr w:type="spellEnd"/>
      <w:r w:rsidRPr="000A705D">
        <w:rPr>
          <w:rFonts w:ascii="Calibri" w:hAnsi="Calibri" w:cs="Arial"/>
          <w:sz w:val="22"/>
          <w:szCs w:val="22"/>
          <w:lang w:eastAsia="en-GB"/>
        </w:rPr>
        <w:t xml:space="preserve"> has robust processes in place to ensure the confidentiality of our data is maintained and there are stringent controls in place regarding access and use of the data. Decisions on whether </w:t>
      </w:r>
      <w:proofErr w:type="spellStart"/>
      <w:r w:rsidRPr="000A705D">
        <w:rPr>
          <w:rFonts w:ascii="Calibri" w:hAnsi="Calibri" w:cs="Arial"/>
          <w:sz w:val="22"/>
          <w:szCs w:val="22"/>
          <w:lang w:eastAsia="en-GB"/>
        </w:rPr>
        <w:t>DfE</w:t>
      </w:r>
      <w:proofErr w:type="spellEnd"/>
      <w:r w:rsidRPr="000A705D">
        <w:rPr>
          <w:rFonts w:ascii="Calibri" w:hAnsi="Calibri" w:cs="Arial"/>
          <w:sz w:val="22"/>
          <w:szCs w:val="22"/>
          <w:lang w:eastAsia="en-GB"/>
        </w:rPr>
        <w:t xml:space="preserve"> releases data to third parties are subject to a strict approval process and based on a detailed assessment of:</w:t>
      </w:r>
    </w:p>
    <w:p w:rsidR="000A705D" w:rsidRPr="000A705D" w:rsidRDefault="000A705D" w:rsidP="000A705D">
      <w:pPr>
        <w:widowControl w:val="0"/>
        <w:numPr>
          <w:ilvl w:val="0"/>
          <w:numId w:val="2"/>
        </w:numPr>
        <w:overflowPunct/>
        <w:autoSpaceDE/>
        <w:autoSpaceDN/>
        <w:adjustRightInd/>
        <w:contextualSpacing/>
        <w:jc w:val="left"/>
        <w:textAlignment w:val="auto"/>
        <w:rPr>
          <w:rFonts w:ascii="Calibri" w:eastAsia="Calibri" w:hAnsi="Calibri" w:cs="Arial"/>
          <w:sz w:val="22"/>
          <w:szCs w:val="22"/>
          <w:lang w:val="en-US"/>
        </w:rPr>
      </w:pPr>
      <w:r w:rsidRPr="000A705D">
        <w:rPr>
          <w:rFonts w:ascii="Calibri" w:eastAsia="Calibri" w:hAnsi="Calibri" w:cs="Arial"/>
          <w:sz w:val="22"/>
          <w:szCs w:val="22"/>
          <w:lang w:val="en-US"/>
        </w:rPr>
        <w:t>who is requesting the data</w:t>
      </w:r>
    </w:p>
    <w:p w:rsidR="000A705D" w:rsidRPr="000A705D" w:rsidRDefault="000A705D" w:rsidP="000A705D">
      <w:pPr>
        <w:widowControl w:val="0"/>
        <w:numPr>
          <w:ilvl w:val="0"/>
          <w:numId w:val="2"/>
        </w:numPr>
        <w:overflowPunct/>
        <w:autoSpaceDE/>
        <w:autoSpaceDN/>
        <w:adjustRightInd/>
        <w:contextualSpacing/>
        <w:jc w:val="left"/>
        <w:textAlignment w:val="auto"/>
        <w:rPr>
          <w:rFonts w:ascii="Calibri" w:eastAsia="Calibri" w:hAnsi="Calibri" w:cs="Arial"/>
          <w:sz w:val="22"/>
          <w:szCs w:val="22"/>
          <w:lang w:val="en-US"/>
        </w:rPr>
      </w:pPr>
      <w:r w:rsidRPr="000A705D">
        <w:rPr>
          <w:rFonts w:ascii="Calibri" w:eastAsia="Calibri" w:hAnsi="Calibri" w:cs="Arial"/>
          <w:sz w:val="22"/>
          <w:szCs w:val="22"/>
          <w:lang w:val="en-US"/>
        </w:rPr>
        <w:t>the purpose for which it is required</w:t>
      </w:r>
    </w:p>
    <w:p w:rsidR="000A705D" w:rsidRPr="000A705D" w:rsidRDefault="000A705D" w:rsidP="000A705D">
      <w:pPr>
        <w:widowControl w:val="0"/>
        <w:numPr>
          <w:ilvl w:val="0"/>
          <w:numId w:val="2"/>
        </w:numPr>
        <w:overflowPunct/>
        <w:autoSpaceDE/>
        <w:autoSpaceDN/>
        <w:adjustRightInd/>
        <w:contextualSpacing/>
        <w:jc w:val="left"/>
        <w:textAlignment w:val="auto"/>
        <w:rPr>
          <w:rFonts w:ascii="Calibri" w:eastAsia="Calibri" w:hAnsi="Calibri" w:cs="Arial"/>
          <w:sz w:val="22"/>
          <w:szCs w:val="22"/>
          <w:lang w:val="en-US"/>
        </w:rPr>
      </w:pPr>
      <w:r w:rsidRPr="000A705D">
        <w:rPr>
          <w:rFonts w:ascii="Calibri" w:eastAsia="Calibri" w:hAnsi="Calibri" w:cs="Arial"/>
          <w:sz w:val="22"/>
          <w:szCs w:val="22"/>
          <w:lang w:val="en-US"/>
        </w:rPr>
        <w:t xml:space="preserve">the level and sensitivity of data requested: and </w:t>
      </w:r>
    </w:p>
    <w:p w:rsidR="000A705D" w:rsidRPr="000A705D" w:rsidRDefault="000A705D" w:rsidP="000A705D">
      <w:pPr>
        <w:widowControl w:val="0"/>
        <w:numPr>
          <w:ilvl w:val="0"/>
          <w:numId w:val="2"/>
        </w:numPr>
        <w:overflowPunct/>
        <w:autoSpaceDE/>
        <w:autoSpaceDN/>
        <w:adjustRightInd/>
        <w:contextualSpacing/>
        <w:jc w:val="left"/>
        <w:textAlignment w:val="auto"/>
        <w:rPr>
          <w:rFonts w:ascii="Calibri" w:eastAsia="Calibri" w:hAnsi="Calibri" w:cs="Arial"/>
          <w:sz w:val="22"/>
          <w:szCs w:val="22"/>
          <w:lang w:val="en-US"/>
        </w:rPr>
      </w:pPr>
      <w:r w:rsidRPr="000A705D">
        <w:rPr>
          <w:rFonts w:ascii="Calibri" w:eastAsia="Calibri" w:hAnsi="Calibri" w:cs="Arial"/>
          <w:sz w:val="22"/>
          <w:szCs w:val="22"/>
          <w:lang w:val="en-US"/>
        </w:rPr>
        <w:t xml:space="preserve">the arrangements in place to store and handle the data </w:t>
      </w:r>
    </w:p>
    <w:p w:rsidR="000A705D" w:rsidRPr="000A705D" w:rsidRDefault="000A705D" w:rsidP="000A705D">
      <w:pPr>
        <w:widowControl w:val="0"/>
        <w:rPr>
          <w:rFonts w:ascii="Calibri" w:hAnsi="Calibri" w:cs="Arial"/>
          <w:sz w:val="22"/>
          <w:szCs w:val="22"/>
          <w:lang w:eastAsia="en-GB"/>
        </w:rPr>
      </w:pPr>
    </w:p>
    <w:p w:rsidR="000A705D" w:rsidRPr="000A705D" w:rsidRDefault="000A705D" w:rsidP="000A705D">
      <w:pPr>
        <w:widowControl w:val="0"/>
        <w:rPr>
          <w:rFonts w:ascii="Calibri" w:hAnsi="Calibri" w:cs="Arial"/>
          <w:sz w:val="22"/>
          <w:szCs w:val="22"/>
          <w:lang w:eastAsia="en-GB"/>
        </w:rPr>
      </w:pPr>
      <w:r w:rsidRPr="000A705D">
        <w:rPr>
          <w:rFonts w:ascii="Calibri" w:hAnsi="Calibri" w:cs="Arial"/>
          <w:sz w:val="22"/>
          <w:szCs w:val="22"/>
          <w:lang w:eastAsia="en-GB"/>
        </w:rPr>
        <w:t>To be granted access to pupil information, organisations must comply with strict terms and conditions covering the confidentiality and handling of the data, security arrangements and retention and use of the data.</w:t>
      </w:r>
    </w:p>
    <w:p w:rsidR="000A705D" w:rsidRPr="000A705D" w:rsidRDefault="000A705D" w:rsidP="000A705D">
      <w:pPr>
        <w:widowControl w:val="0"/>
        <w:rPr>
          <w:rFonts w:ascii="Calibri" w:hAnsi="Calibri" w:cs="Arial"/>
          <w:sz w:val="22"/>
          <w:szCs w:val="22"/>
          <w:lang w:eastAsia="en-GB"/>
        </w:rPr>
      </w:pPr>
    </w:p>
    <w:p w:rsidR="000A705D" w:rsidRPr="000A705D" w:rsidRDefault="000A705D" w:rsidP="000A705D">
      <w:pPr>
        <w:widowControl w:val="0"/>
        <w:rPr>
          <w:rFonts w:ascii="Calibri" w:hAnsi="Calibri" w:cs="Arial"/>
          <w:sz w:val="22"/>
          <w:szCs w:val="22"/>
          <w:lang w:eastAsia="en-GB"/>
        </w:rPr>
      </w:pPr>
      <w:r w:rsidRPr="000A705D">
        <w:rPr>
          <w:rFonts w:ascii="Calibri" w:hAnsi="Calibri" w:cs="Arial"/>
          <w:sz w:val="22"/>
          <w:szCs w:val="22"/>
          <w:lang w:eastAsia="en-GB"/>
        </w:rPr>
        <w:t xml:space="preserve">For more information about the </w:t>
      </w:r>
      <w:proofErr w:type="spellStart"/>
      <w:r w:rsidRPr="000A705D">
        <w:rPr>
          <w:rFonts w:ascii="Calibri" w:hAnsi="Calibri" w:cs="Arial"/>
          <w:sz w:val="22"/>
          <w:szCs w:val="22"/>
          <w:lang w:eastAsia="en-GB"/>
        </w:rPr>
        <w:t>DfE’s</w:t>
      </w:r>
      <w:proofErr w:type="spellEnd"/>
      <w:r w:rsidRPr="000A705D">
        <w:rPr>
          <w:rFonts w:ascii="Calibri" w:hAnsi="Calibri" w:cs="Arial"/>
          <w:sz w:val="22"/>
          <w:szCs w:val="22"/>
          <w:lang w:eastAsia="en-GB"/>
        </w:rPr>
        <w:t xml:space="preserve"> data sharing process, please visit: </w:t>
      </w:r>
      <w:hyperlink r:id="rId12" w:tooltip="Data protection: how we collect and share research data" w:history="1">
        <w:r w:rsidRPr="000A705D">
          <w:rPr>
            <w:rFonts w:ascii="Calibri" w:hAnsi="Calibri" w:cs="Arial"/>
            <w:color w:val="0000FF"/>
            <w:sz w:val="22"/>
            <w:szCs w:val="22"/>
            <w:u w:val="single"/>
            <w:lang w:eastAsia="en-GB"/>
          </w:rPr>
          <w:t>https://www.gov.uk/data-protection-how-we-collect-and-share-research-data</w:t>
        </w:r>
      </w:hyperlink>
      <w:r w:rsidRPr="000A705D">
        <w:rPr>
          <w:rFonts w:ascii="Calibri" w:hAnsi="Calibri" w:cs="Arial"/>
          <w:sz w:val="22"/>
          <w:szCs w:val="22"/>
          <w:lang w:eastAsia="en-GB"/>
        </w:rPr>
        <w:t xml:space="preserve"> </w:t>
      </w:r>
    </w:p>
    <w:p w:rsidR="000A705D" w:rsidRPr="000A705D" w:rsidRDefault="000A705D" w:rsidP="000A705D">
      <w:pPr>
        <w:widowControl w:val="0"/>
        <w:rPr>
          <w:rFonts w:ascii="Calibri" w:hAnsi="Calibri" w:cs="Arial"/>
          <w:sz w:val="22"/>
          <w:szCs w:val="22"/>
          <w:lang w:eastAsia="en-GB"/>
        </w:rPr>
      </w:pPr>
    </w:p>
    <w:p w:rsidR="000A705D" w:rsidRPr="000A705D" w:rsidRDefault="000A705D" w:rsidP="000A705D">
      <w:pPr>
        <w:widowControl w:val="0"/>
        <w:rPr>
          <w:rFonts w:ascii="Calibri" w:hAnsi="Calibri" w:cs="Arial"/>
          <w:color w:val="0000FF"/>
          <w:sz w:val="22"/>
          <w:szCs w:val="22"/>
          <w:u w:val="single"/>
          <w:lang w:eastAsia="en-GB"/>
        </w:rPr>
      </w:pPr>
      <w:r w:rsidRPr="000A705D">
        <w:rPr>
          <w:rFonts w:ascii="Calibri" w:hAnsi="Calibri" w:cs="Arial"/>
          <w:sz w:val="22"/>
          <w:szCs w:val="22"/>
          <w:lang w:eastAsia="en-GB"/>
        </w:rPr>
        <w:t xml:space="preserve">For information about which organisations the </w:t>
      </w:r>
      <w:proofErr w:type="spellStart"/>
      <w:r w:rsidRPr="000A705D">
        <w:rPr>
          <w:rFonts w:ascii="Calibri" w:hAnsi="Calibri" w:cs="Arial"/>
          <w:sz w:val="22"/>
          <w:szCs w:val="22"/>
          <w:lang w:eastAsia="en-GB"/>
        </w:rPr>
        <w:t>DfE</w:t>
      </w:r>
      <w:proofErr w:type="spellEnd"/>
      <w:r w:rsidRPr="000A705D">
        <w:rPr>
          <w:rFonts w:ascii="Calibri" w:hAnsi="Calibri" w:cs="Arial"/>
          <w:sz w:val="22"/>
          <w:szCs w:val="22"/>
          <w:lang w:eastAsia="en-GB"/>
        </w:rPr>
        <w:t xml:space="preserve"> has provided pupil information, (and for which project), please visit the following website: </w:t>
      </w:r>
      <w:hyperlink r:id="rId13" w:history="1">
        <w:r w:rsidRPr="000A705D">
          <w:rPr>
            <w:rFonts w:ascii="Calibri" w:hAnsi="Calibri" w:cs="Arial"/>
            <w:color w:val="0000FF"/>
            <w:sz w:val="22"/>
            <w:szCs w:val="22"/>
            <w:u w:val="single"/>
            <w:lang w:eastAsia="en-GB"/>
          </w:rPr>
          <w:t>https://www.gov.uk/government/publications/national-pupil-database-requests-received</w:t>
        </w:r>
      </w:hyperlink>
    </w:p>
    <w:p w:rsidR="000A705D" w:rsidRPr="000A705D" w:rsidRDefault="000A705D" w:rsidP="000A705D">
      <w:pPr>
        <w:widowControl w:val="0"/>
        <w:suppressAutoHyphens/>
        <w:rPr>
          <w:rFonts w:ascii="Calibri" w:hAnsi="Calibri" w:cs="Arial"/>
          <w:sz w:val="22"/>
          <w:szCs w:val="22"/>
          <w:lang w:eastAsia="en-GB"/>
        </w:rPr>
      </w:pPr>
    </w:p>
    <w:p w:rsidR="000A705D" w:rsidRPr="000A705D" w:rsidRDefault="000A705D" w:rsidP="000A705D">
      <w:pPr>
        <w:widowControl w:val="0"/>
        <w:suppressAutoHyphens/>
        <w:rPr>
          <w:rFonts w:ascii="Calibri" w:hAnsi="Calibri" w:cs="Arial"/>
          <w:sz w:val="22"/>
          <w:szCs w:val="22"/>
          <w:lang w:eastAsia="en-GB"/>
        </w:rPr>
      </w:pPr>
      <w:r w:rsidRPr="000A705D">
        <w:rPr>
          <w:rFonts w:ascii="Calibri" w:hAnsi="Calibri" w:cs="Arial"/>
          <w:sz w:val="22"/>
          <w:szCs w:val="22"/>
          <w:lang w:eastAsia="en-GB"/>
        </w:rPr>
        <w:t xml:space="preserve">To contact </w:t>
      </w:r>
      <w:proofErr w:type="spellStart"/>
      <w:r w:rsidRPr="000A705D">
        <w:rPr>
          <w:rFonts w:ascii="Calibri" w:hAnsi="Calibri" w:cs="Arial"/>
          <w:sz w:val="22"/>
          <w:szCs w:val="22"/>
          <w:lang w:eastAsia="en-GB"/>
        </w:rPr>
        <w:t>DfE</w:t>
      </w:r>
      <w:proofErr w:type="spellEnd"/>
      <w:r w:rsidRPr="000A705D">
        <w:rPr>
          <w:rFonts w:ascii="Calibri" w:hAnsi="Calibri" w:cs="Arial"/>
          <w:sz w:val="22"/>
          <w:szCs w:val="22"/>
          <w:lang w:eastAsia="en-GB"/>
        </w:rPr>
        <w:t xml:space="preserve">: </w:t>
      </w:r>
      <w:hyperlink r:id="rId14" w:history="1">
        <w:r w:rsidRPr="000A705D">
          <w:rPr>
            <w:rFonts w:ascii="Calibri" w:hAnsi="Calibri" w:cs="Arial"/>
            <w:color w:val="0000FF"/>
            <w:sz w:val="22"/>
            <w:szCs w:val="22"/>
            <w:u w:val="single"/>
            <w:lang w:eastAsia="en-GB"/>
          </w:rPr>
          <w:t>https://www.gov.uk/contact-dfe</w:t>
        </w:r>
      </w:hyperlink>
    </w:p>
    <w:p w:rsidR="000A705D" w:rsidRPr="000A705D" w:rsidRDefault="000A705D" w:rsidP="000A705D">
      <w:pPr>
        <w:widowControl w:val="0"/>
        <w:rPr>
          <w:rFonts w:ascii="Calibri" w:hAnsi="Calibri" w:cs="Arial"/>
          <w:b/>
          <w:sz w:val="22"/>
          <w:szCs w:val="22"/>
          <w:lang w:eastAsia="en-GB"/>
        </w:rPr>
      </w:pPr>
    </w:p>
    <w:p w:rsidR="000A705D" w:rsidRPr="000A705D" w:rsidRDefault="000A705D" w:rsidP="000A705D">
      <w:pPr>
        <w:widowControl w:val="0"/>
        <w:rPr>
          <w:rFonts w:ascii="Calibri" w:hAnsi="Calibri" w:cs="Arial"/>
          <w:b/>
          <w:sz w:val="22"/>
          <w:szCs w:val="22"/>
          <w:u w:val="single"/>
          <w:lang w:eastAsia="en-GB"/>
        </w:rPr>
      </w:pPr>
      <w:r w:rsidRPr="000A705D">
        <w:rPr>
          <w:rFonts w:ascii="Calibri" w:hAnsi="Calibri" w:cs="Arial"/>
          <w:b/>
          <w:sz w:val="22"/>
          <w:szCs w:val="22"/>
          <w:u w:val="single"/>
          <w:lang w:eastAsia="en-GB"/>
        </w:rPr>
        <w:t>Transferring data internationally</w:t>
      </w:r>
    </w:p>
    <w:p w:rsidR="000A705D" w:rsidRPr="000A705D" w:rsidRDefault="000A705D" w:rsidP="000A705D">
      <w:pPr>
        <w:widowControl w:val="0"/>
        <w:rPr>
          <w:rFonts w:ascii="Calibri" w:hAnsi="Calibri" w:cs="Arial"/>
          <w:sz w:val="22"/>
          <w:szCs w:val="22"/>
          <w:lang w:eastAsia="x-none"/>
        </w:rPr>
      </w:pPr>
      <w:r w:rsidRPr="000A705D">
        <w:rPr>
          <w:rFonts w:ascii="Calibri" w:hAnsi="Calibri" w:cs="Arial"/>
          <w:sz w:val="22"/>
          <w:szCs w:val="22"/>
          <w:lang w:eastAsia="x-none"/>
        </w:rPr>
        <w:t>Where we transfer personal data to a country or territory outside the European Economic Area, we will do so in accordance with data protection law.</w:t>
      </w:r>
    </w:p>
    <w:p w:rsidR="000A705D" w:rsidRPr="000A705D" w:rsidRDefault="000A705D" w:rsidP="000A705D">
      <w:pPr>
        <w:widowControl w:val="0"/>
        <w:rPr>
          <w:rFonts w:ascii="Calibri" w:hAnsi="Calibri" w:cs="Arial"/>
          <w:sz w:val="22"/>
          <w:szCs w:val="22"/>
          <w:lang w:eastAsia="en-GB"/>
        </w:rPr>
      </w:pPr>
    </w:p>
    <w:p w:rsidR="000A705D" w:rsidRPr="000A705D" w:rsidRDefault="000A705D" w:rsidP="000A705D">
      <w:pPr>
        <w:widowControl w:val="0"/>
        <w:rPr>
          <w:rFonts w:ascii="Calibri" w:hAnsi="Calibri" w:cs="Arial"/>
          <w:b/>
          <w:sz w:val="22"/>
          <w:szCs w:val="22"/>
          <w:u w:val="single"/>
          <w:lang w:val="en" w:eastAsia="en-GB"/>
        </w:rPr>
      </w:pPr>
      <w:r w:rsidRPr="000A705D">
        <w:rPr>
          <w:rFonts w:ascii="Calibri" w:hAnsi="Calibri" w:cs="Arial"/>
          <w:b/>
          <w:sz w:val="22"/>
          <w:szCs w:val="22"/>
          <w:u w:val="single"/>
          <w:lang w:val="en" w:eastAsia="en-GB"/>
        </w:rPr>
        <w:t>Parents and pupils’ rights regarding personal data</w:t>
      </w:r>
    </w:p>
    <w:p w:rsidR="00351C32" w:rsidRDefault="000A705D" w:rsidP="000A705D">
      <w:pPr>
        <w:widowControl w:val="0"/>
        <w:rPr>
          <w:rFonts w:ascii="Calibri" w:hAnsi="Calibri" w:cs="Arial"/>
          <w:sz w:val="22"/>
          <w:szCs w:val="22"/>
          <w:lang w:eastAsia="en-GB"/>
        </w:rPr>
      </w:pPr>
      <w:r w:rsidRPr="000A705D">
        <w:rPr>
          <w:rFonts w:ascii="Calibri" w:hAnsi="Calibri" w:cs="Arial"/>
          <w:sz w:val="22"/>
          <w:szCs w:val="22"/>
          <w:lang w:eastAsia="en-GB"/>
        </w:rPr>
        <w:t xml:space="preserve">Individuals have a right to make a </w:t>
      </w:r>
      <w:r w:rsidRPr="000A705D">
        <w:rPr>
          <w:rFonts w:ascii="Calibri" w:hAnsi="Calibri" w:cs="Arial"/>
          <w:b/>
          <w:sz w:val="22"/>
          <w:szCs w:val="22"/>
          <w:lang w:eastAsia="en-GB"/>
        </w:rPr>
        <w:t>‘subject access request’</w:t>
      </w:r>
      <w:r w:rsidRPr="000A705D">
        <w:rPr>
          <w:rFonts w:ascii="Calibri" w:hAnsi="Calibri" w:cs="Arial"/>
          <w:sz w:val="22"/>
          <w:szCs w:val="22"/>
          <w:lang w:eastAsia="en-GB"/>
        </w:rPr>
        <w:t xml:space="preserve"> to gain access to personal information that the school holds about them.</w:t>
      </w:r>
      <w:r w:rsidR="00351C32">
        <w:rPr>
          <w:rFonts w:ascii="Calibri" w:hAnsi="Calibri" w:cs="Arial"/>
          <w:sz w:val="22"/>
          <w:szCs w:val="22"/>
          <w:lang w:eastAsia="en-GB"/>
        </w:rPr>
        <w:t xml:space="preserve">  You are entitled to submit subject access requests all year round, but please bear in mind that it may be necessary for us to extend the response period when requests are submitted over the summer holidays.  This is in accordance with article 12(3) of the GDPR, and will be the case where the request is complex – for example, where we need multiple staff to collect the data. </w:t>
      </w:r>
    </w:p>
    <w:p w:rsidR="000A705D" w:rsidRPr="000A705D" w:rsidRDefault="000A705D" w:rsidP="000A705D">
      <w:pPr>
        <w:widowControl w:val="0"/>
        <w:rPr>
          <w:rFonts w:ascii="Calibri" w:hAnsi="Calibri" w:cs="Arial"/>
          <w:color w:val="FF0000"/>
          <w:sz w:val="22"/>
          <w:szCs w:val="22"/>
          <w:lang w:eastAsia="en-GB"/>
        </w:rPr>
      </w:pPr>
      <w:r w:rsidRPr="000A705D">
        <w:rPr>
          <w:rFonts w:ascii="Calibri" w:hAnsi="Calibri" w:cs="Arial"/>
          <w:sz w:val="22"/>
          <w:szCs w:val="22"/>
          <w:lang w:eastAsia="en-GB"/>
        </w:rPr>
        <w:t>To make a request for your personal information, or be given access to your child’s education</w:t>
      </w:r>
      <w:r>
        <w:rPr>
          <w:rFonts w:ascii="Calibri" w:hAnsi="Calibri" w:cs="Arial"/>
          <w:sz w:val="22"/>
          <w:szCs w:val="22"/>
          <w:lang w:eastAsia="en-GB"/>
        </w:rPr>
        <w:t>al record, contact Mrs D Mills</w:t>
      </w:r>
      <w:r w:rsidRPr="000A705D">
        <w:rPr>
          <w:rFonts w:ascii="Calibri" w:hAnsi="Calibri" w:cs="Arial"/>
          <w:sz w:val="22"/>
          <w:szCs w:val="22"/>
          <w:lang w:eastAsia="en-GB"/>
        </w:rPr>
        <w:t xml:space="preserve">, </w:t>
      </w:r>
      <w:proofErr w:type="spellStart"/>
      <w:r w:rsidRPr="000A705D">
        <w:rPr>
          <w:rFonts w:ascii="Calibri" w:hAnsi="Calibri" w:cs="Arial"/>
          <w:sz w:val="22"/>
          <w:szCs w:val="22"/>
          <w:lang w:eastAsia="en-GB"/>
        </w:rPr>
        <w:t>Headteacher</w:t>
      </w:r>
      <w:proofErr w:type="spellEnd"/>
      <w:r w:rsidRPr="000A705D">
        <w:rPr>
          <w:rFonts w:ascii="Calibri" w:hAnsi="Calibri" w:cs="Arial"/>
          <w:sz w:val="22"/>
          <w:szCs w:val="22"/>
          <w:lang w:eastAsia="en-GB"/>
        </w:rPr>
        <w:t xml:space="preserve">.  </w:t>
      </w:r>
    </w:p>
    <w:p w:rsidR="000A705D" w:rsidRPr="000A705D" w:rsidRDefault="000A705D" w:rsidP="000A705D">
      <w:pPr>
        <w:widowControl w:val="0"/>
        <w:rPr>
          <w:rFonts w:ascii="Calibri" w:hAnsi="Calibri" w:cs="Arial"/>
          <w:b/>
          <w:sz w:val="22"/>
          <w:szCs w:val="22"/>
          <w:lang w:eastAsia="en-GB"/>
        </w:rPr>
      </w:pPr>
    </w:p>
    <w:p w:rsidR="000A705D" w:rsidRPr="000A705D" w:rsidRDefault="000A705D" w:rsidP="000A705D">
      <w:pPr>
        <w:widowControl w:val="0"/>
        <w:rPr>
          <w:rFonts w:ascii="Calibri" w:hAnsi="Calibri" w:cs="Arial"/>
          <w:b/>
          <w:sz w:val="22"/>
          <w:szCs w:val="22"/>
          <w:u w:val="single"/>
          <w:lang w:eastAsia="en-GB"/>
        </w:rPr>
      </w:pPr>
      <w:r w:rsidRPr="000A705D">
        <w:rPr>
          <w:rFonts w:ascii="Calibri" w:hAnsi="Calibri" w:cs="Arial"/>
          <w:b/>
          <w:sz w:val="22"/>
          <w:szCs w:val="22"/>
          <w:u w:val="single"/>
          <w:lang w:eastAsia="en-GB"/>
        </w:rPr>
        <w:t>Other rights</w:t>
      </w:r>
    </w:p>
    <w:p w:rsidR="000A705D" w:rsidRPr="000A705D" w:rsidRDefault="000A705D" w:rsidP="000A705D">
      <w:pPr>
        <w:widowControl w:val="0"/>
        <w:rPr>
          <w:rFonts w:ascii="Calibri" w:hAnsi="Calibri" w:cs="Arial"/>
          <w:sz w:val="22"/>
          <w:szCs w:val="22"/>
          <w:lang w:eastAsia="en-GB"/>
        </w:rPr>
      </w:pPr>
      <w:r w:rsidRPr="000A705D">
        <w:rPr>
          <w:rFonts w:ascii="Calibri" w:hAnsi="Calibri" w:cs="Arial"/>
          <w:sz w:val="22"/>
          <w:szCs w:val="22"/>
          <w:lang w:eastAsia="en-GB"/>
        </w:rPr>
        <w:t>Under data protection law, individuals have certain rights regarding how their personal data is used and kept safe, including the right to:</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Object to the use of personal data if it would cause, or is causing, damage or distress</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lastRenderedPageBreak/>
        <w:t>Prevent it being used to send direct marketing</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Object to decisions being taken by automated means (by a computer or machine, rather than by a person)</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In certain circumstances, have inaccurate personal data corrected, deleted or destroyed, or restrict processing</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 xml:space="preserve">Claim compensation for damages caused by a breach of the data protection regulations </w:t>
      </w:r>
    </w:p>
    <w:p w:rsidR="000A705D" w:rsidRPr="000A705D" w:rsidRDefault="000A705D" w:rsidP="000A705D">
      <w:pPr>
        <w:widowControl w:val="0"/>
        <w:rPr>
          <w:rFonts w:ascii="Calibri" w:hAnsi="Calibri" w:cs="Arial"/>
          <w:sz w:val="22"/>
          <w:szCs w:val="22"/>
          <w:lang w:val="en" w:eastAsia="en-GB"/>
        </w:rPr>
      </w:pPr>
    </w:p>
    <w:p w:rsidR="000A705D" w:rsidRPr="000A705D" w:rsidRDefault="000A705D" w:rsidP="000A705D">
      <w:pPr>
        <w:widowControl w:val="0"/>
        <w:rPr>
          <w:rFonts w:ascii="Calibri" w:hAnsi="Calibri" w:cs="Arial"/>
          <w:b/>
          <w:sz w:val="22"/>
          <w:szCs w:val="22"/>
          <w:u w:val="single"/>
          <w:lang w:val="en" w:eastAsia="en-GB"/>
        </w:rPr>
      </w:pPr>
      <w:r w:rsidRPr="000A705D">
        <w:rPr>
          <w:rFonts w:ascii="Calibri" w:hAnsi="Calibri" w:cs="Arial"/>
          <w:b/>
          <w:sz w:val="22"/>
          <w:szCs w:val="22"/>
          <w:u w:val="single"/>
          <w:lang w:val="en" w:eastAsia="en-GB"/>
        </w:rPr>
        <w:t>Complaints</w:t>
      </w:r>
    </w:p>
    <w:p w:rsidR="000A705D" w:rsidRPr="000A705D" w:rsidRDefault="000A705D" w:rsidP="000A705D">
      <w:pPr>
        <w:widowControl w:val="0"/>
        <w:rPr>
          <w:rFonts w:ascii="Calibri" w:hAnsi="Calibri" w:cs="Arial"/>
          <w:sz w:val="22"/>
          <w:szCs w:val="22"/>
          <w:lang w:val="en" w:eastAsia="en-GB"/>
        </w:rPr>
      </w:pPr>
      <w:r w:rsidRPr="000A705D">
        <w:rPr>
          <w:rFonts w:ascii="Calibri" w:hAnsi="Calibri" w:cs="Arial"/>
          <w:sz w:val="22"/>
          <w:szCs w:val="22"/>
          <w:lang w:val="en" w:eastAsia="en-GB"/>
        </w:rPr>
        <w:t>We take any complaints about our collection and use of personal information very seriously.  If you think that our collection or use of personal information is unfair, misleading or inappropriate, or have any other concern about our data processing, we request that you raise your concern with us in the first instance.  Alternatively, you can contact the Information Commissioner’s Office:</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 xml:space="preserve">Report a concern online at </w:t>
      </w:r>
      <w:hyperlink r:id="rId15" w:history="1">
        <w:r w:rsidRPr="000A705D">
          <w:rPr>
            <w:rFonts w:ascii="Calibri" w:hAnsi="Calibri" w:cs="Arial"/>
            <w:color w:val="0092CF"/>
            <w:sz w:val="22"/>
            <w:szCs w:val="22"/>
            <w:u w:val="single"/>
            <w:lang w:eastAsia="en-GB"/>
          </w:rPr>
          <w:t>https://ico.org.uk/concerns/</w:t>
        </w:r>
      </w:hyperlink>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Call 0303 123 1113</w:t>
      </w:r>
    </w:p>
    <w:p w:rsidR="000A705D" w:rsidRPr="000A705D" w:rsidRDefault="000A705D" w:rsidP="000A705D">
      <w:pPr>
        <w:widowControl w:val="0"/>
        <w:numPr>
          <w:ilvl w:val="0"/>
          <w:numId w:val="1"/>
        </w:numPr>
        <w:overflowPunct/>
        <w:autoSpaceDE/>
        <w:autoSpaceDN/>
        <w:adjustRightInd/>
        <w:ind w:left="567" w:hanging="283"/>
        <w:jc w:val="left"/>
        <w:textAlignment w:val="auto"/>
        <w:rPr>
          <w:rFonts w:ascii="Calibri" w:hAnsi="Calibri" w:cs="Arial"/>
          <w:sz w:val="22"/>
          <w:szCs w:val="22"/>
          <w:lang w:eastAsia="en-GB"/>
        </w:rPr>
      </w:pPr>
      <w:r w:rsidRPr="000A705D">
        <w:rPr>
          <w:rFonts w:ascii="Calibri" w:hAnsi="Calibri" w:cs="Arial"/>
          <w:sz w:val="22"/>
          <w:szCs w:val="22"/>
          <w:lang w:eastAsia="en-GB"/>
        </w:rPr>
        <w:t>Or write to: Information Commissioner’s Office, Wycliffe House, Water Lane, Wilmslow, Cheshire, SK9 5AF</w:t>
      </w:r>
    </w:p>
    <w:p w:rsidR="000A705D" w:rsidRPr="000A705D" w:rsidRDefault="000A705D" w:rsidP="000A705D">
      <w:pPr>
        <w:widowControl w:val="0"/>
        <w:rPr>
          <w:rFonts w:ascii="Calibri" w:hAnsi="Calibri" w:cs="Arial"/>
          <w:sz w:val="22"/>
          <w:szCs w:val="22"/>
          <w:lang w:eastAsia="en-GB"/>
        </w:rPr>
      </w:pPr>
    </w:p>
    <w:p w:rsidR="000A705D" w:rsidRPr="000A705D" w:rsidRDefault="000A705D" w:rsidP="000A705D">
      <w:pPr>
        <w:widowControl w:val="0"/>
        <w:rPr>
          <w:rFonts w:ascii="Calibri" w:hAnsi="Calibri" w:cs="Arial"/>
          <w:b/>
          <w:sz w:val="22"/>
          <w:szCs w:val="22"/>
          <w:u w:val="single"/>
          <w:lang w:val="en" w:eastAsia="en-GB"/>
        </w:rPr>
      </w:pPr>
      <w:r w:rsidRPr="000A705D">
        <w:rPr>
          <w:rFonts w:ascii="Calibri" w:hAnsi="Calibri" w:cs="Arial"/>
          <w:b/>
          <w:sz w:val="22"/>
          <w:szCs w:val="22"/>
          <w:u w:val="single"/>
          <w:lang w:val="en" w:eastAsia="en-GB"/>
        </w:rPr>
        <w:t>Contact us</w:t>
      </w:r>
    </w:p>
    <w:p w:rsidR="000A705D" w:rsidRPr="000A705D" w:rsidRDefault="000A705D" w:rsidP="000A705D">
      <w:pPr>
        <w:widowControl w:val="0"/>
        <w:rPr>
          <w:rFonts w:ascii="Calibri" w:hAnsi="Calibri" w:cs="Arial"/>
          <w:b/>
          <w:sz w:val="22"/>
          <w:szCs w:val="22"/>
          <w:lang w:val="en" w:eastAsia="en-GB"/>
        </w:rPr>
      </w:pPr>
      <w:r w:rsidRPr="000A705D">
        <w:rPr>
          <w:rFonts w:ascii="Calibri" w:hAnsi="Calibri" w:cs="Arial"/>
          <w:sz w:val="22"/>
          <w:szCs w:val="22"/>
          <w:lang w:val="en" w:eastAsia="en-GB"/>
        </w:rPr>
        <w:t>If you have any questions, concerns or would like more information about anything mentioned in this privacy notice, please contact our</w:t>
      </w:r>
      <w:r>
        <w:rPr>
          <w:rFonts w:ascii="Calibri" w:hAnsi="Calibri" w:cs="Arial"/>
          <w:b/>
          <w:sz w:val="22"/>
          <w:szCs w:val="22"/>
          <w:lang w:val="en" w:eastAsia="en-GB"/>
        </w:rPr>
        <w:t xml:space="preserve"> DATA PROTECTION OFFICER</w:t>
      </w:r>
      <w:r w:rsidRPr="000A705D">
        <w:rPr>
          <w:rFonts w:ascii="Calibri" w:hAnsi="Calibri" w:cs="Arial"/>
          <w:b/>
          <w:sz w:val="22"/>
          <w:szCs w:val="22"/>
          <w:lang w:val="en" w:eastAsia="en-GB"/>
        </w:rPr>
        <w:t>.</w:t>
      </w:r>
    </w:p>
    <w:p w:rsidR="000A705D" w:rsidRPr="000A705D" w:rsidRDefault="000A705D" w:rsidP="000A705D">
      <w:pPr>
        <w:widowControl w:val="0"/>
        <w:rPr>
          <w:rFonts w:ascii="Calibri" w:hAnsi="Calibri" w:cs="Arial"/>
          <w:b/>
          <w:sz w:val="22"/>
          <w:szCs w:val="22"/>
          <w:lang w:val="en" w:eastAsia="en-GB"/>
        </w:rPr>
      </w:pPr>
    </w:p>
    <w:p w:rsidR="000A705D" w:rsidRPr="000A705D" w:rsidRDefault="000A705D" w:rsidP="000A705D">
      <w:pPr>
        <w:widowControl w:val="0"/>
        <w:rPr>
          <w:rFonts w:ascii="Calibri" w:hAnsi="Calibri" w:cs="Arial"/>
          <w:sz w:val="22"/>
          <w:szCs w:val="22"/>
          <w:lang w:val="en" w:eastAsia="en-GB"/>
        </w:rPr>
      </w:pPr>
      <w:r w:rsidRPr="000A705D">
        <w:rPr>
          <w:rFonts w:ascii="Calibri" w:hAnsi="Calibri" w:cs="Arial"/>
          <w:sz w:val="22"/>
          <w:szCs w:val="22"/>
          <w:lang w:val="en" w:eastAsia="en-GB"/>
        </w:rPr>
        <w:t>Contact details:</w:t>
      </w:r>
    </w:p>
    <w:p w:rsidR="000A705D" w:rsidRPr="000A705D" w:rsidRDefault="000A705D" w:rsidP="000A705D">
      <w:pPr>
        <w:shd w:val="clear" w:color="auto" w:fill="FFFFFF"/>
        <w:overflowPunct/>
        <w:autoSpaceDE/>
        <w:autoSpaceDN/>
        <w:adjustRightInd/>
        <w:jc w:val="left"/>
        <w:textAlignment w:val="auto"/>
        <w:rPr>
          <w:szCs w:val="24"/>
          <w:lang w:eastAsia="en-GB"/>
        </w:rPr>
      </w:pPr>
      <w:r w:rsidRPr="000A705D">
        <w:rPr>
          <w:rFonts w:ascii="Calibri" w:hAnsi="Calibri"/>
          <w:sz w:val="22"/>
          <w:szCs w:val="22"/>
          <w:lang w:eastAsia="en-GB"/>
        </w:rPr>
        <w:t>Gill Smith</w:t>
      </w:r>
    </w:p>
    <w:p w:rsidR="000A705D" w:rsidRPr="000A705D" w:rsidRDefault="000A705D" w:rsidP="000A705D">
      <w:pPr>
        <w:shd w:val="clear" w:color="auto" w:fill="FFFFFF"/>
        <w:overflowPunct/>
        <w:autoSpaceDE/>
        <w:autoSpaceDN/>
        <w:adjustRightInd/>
        <w:jc w:val="left"/>
        <w:textAlignment w:val="auto"/>
        <w:rPr>
          <w:szCs w:val="24"/>
          <w:lang w:eastAsia="en-GB"/>
        </w:rPr>
      </w:pPr>
      <w:r w:rsidRPr="000A705D">
        <w:rPr>
          <w:rFonts w:ascii="Calibri" w:hAnsi="Calibri"/>
          <w:sz w:val="22"/>
          <w:szCs w:val="22"/>
          <w:lang w:eastAsia="en-GB"/>
        </w:rPr>
        <w:t>GDPR, Group Data Protection Officer</w:t>
      </w:r>
    </w:p>
    <w:p w:rsidR="000A705D" w:rsidRPr="000A705D" w:rsidRDefault="000A705D" w:rsidP="000A705D">
      <w:pPr>
        <w:widowControl w:val="0"/>
        <w:rPr>
          <w:rFonts w:ascii="Calibri" w:hAnsi="Calibri" w:cs="Arial"/>
          <w:sz w:val="22"/>
          <w:szCs w:val="22"/>
          <w:lang w:val="en" w:eastAsia="en-GB"/>
        </w:rPr>
      </w:pPr>
    </w:p>
    <w:p w:rsidR="000A705D" w:rsidRPr="000A705D" w:rsidRDefault="000A705D" w:rsidP="000A705D">
      <w:pPr>
        <w:widowControl w:val="0"/>
        <w:rPr>
          <w:rFonts w:ascii="Calibri" w:hAnsi="Calibri" w:cs="Arial"/>
          <w:sz w:val="22"/>
          <w:szCs w:val="22"/>
          <w:lang w:val="en" w:eastAsia="en-GB"/>
        </w:rPr>
      </w:pPr>
      <w:r w:rsidRPr="000A705D">
        <w:rPr>
          <w:rFonts w:ascii="Calibri" w:hAnsi="Calibri" w:cs="Arial"/>
          <w:sz w:val="22"/>
          <w:szCs w:val="22"/>
          <w:lang w:val="en" w:eastAsia="en-GB"/>
        </w:rPr>
        <w:t xml:space="preserve">Tel: </w:t>
      </w:r>
      <w:r w:rsidRPr="000A705D">
        <w:rPr>
          <w:rFonts w:ascii="Calibri" w:hAnsi="Calibri"/>
          <w:sz w:val="22"/>
          <w:szCs w:val="22"/>
          <w:lang w:eastAsia="en-GB"/>
        </w:rPr>
        <w:t>01204 416681</w:t>
      </w:r>
    </w:p>
    <w:p w:rsidR="000A705D" w:rsidRPr="000A705D" w:rsidRDefault="000A705D" w:rsidP="000A705D">
      <w:pPr>
        <w:widowControl w:val="0"/>
        <w:rPr>
          <w:rFonts w:ascii="Calibri" w:hAnsi="Calibri" w:cs="Arial"/>
          <w:sz w:val="22"/>
          <w:szCs w:val="22"/>
          <w:lang w:val="en" w:eastAsia="en-GB"/>
        </w:rPr>
      </w:pPr>
      <w:r w:rsidRPr="000A705D">
        <w:rPr>
          <w:rFonts w:ascii="Calibri" w:hAnsi="Calibri" w:cs="Arial"/>
          <w:sz w:val="22"/>
          <w:szCs w:val="22"/>
          <w:lang w:val="en" w:eastAsia="en-GB"/>
        </w:rPr>
        <w:t>Email</w:t>
      </w:r>
      <w:r w:rsidR="002329C0">
        <w:rPr>
          <w:rFonts w:ascii="Calibri" w:hAnsi="Calibri" w:cs="Arial"/>
          <w:sz w:val="22"/>
          <w:szCs w:val="22"/>
          <w:lang w:val="en" w:eastAsia="en-GB"/>
        </w:rPr>
        <w:t xml:space="preserve">: www.mindography.co.uk </w:t>
      </w:r>
    </w:p>
    <w:p w:rsidR="000A705D" w:rsidRPr="000A705D" w:rsidRDefault="000A705D" w:rsidP="000A705D">
      <w:pPr>
        <w:widowControl w:val="0"/>
        <w:rPr>
          <w:rFonts w:ascii="Arial" w:hAnsi="Arial" w:cs="Arial"/>
          <w:color w:val="F15F22"/>
          <w:sz w:val="22"/>
          <w:szCs w:val="22"/>
          <w:lang w:val="en" w:eastAsia="en-GB"/>
        </w:rPr>
      </w:pPr>
    </w:p>
    <w:p w:rsidR="000A705D" w:rsidRPr="000A705D" w:rsidRDefault="000A705D" w:rsidP="000A705D">
      <w:pPr>
        <w:widowControl w:val="0"/>
        <w:rPr>
          <w:rFonts w:ascii="Arial" w:hAnsi="Arial" w:cs="Arial"/>
          <w:color w:val="F15F22"/>
          <w:sz w:val="22"/>
          <w:szCs w:val="22"/>
          <w:lang w:val="en" w:eastAsia="en-GB"/>
        </w:rPr>
      </w:pPr>
    </w:p>
    <w:p w:rsidR="000A705D" w:rsidRPr="000A705D" w:rsidRDefault="000A705D" w:rsidP="000A705D">
      <w:pPr>
        <w:widowControl w:val="0"/>
        <w:rPr>
          <w:rFonts w:ascii="Century Gothic" w:hAnsi="Century Gothic"/>
          <w:sz w:val="22"/>
          <w:szCs w:val="22"/>
          <w:lang w:eastAsia="en-GB"/>
        </w:rPr>
      </w:pPr>
    </w:p>
    <w:p w:rsidR="00300565" w:rsidRPr="000A705D" w:rsidRDefault="00300565" w:rsidP="00304EEB">
      <w:pPr>
        <w:rPr>
          <w:rFonts w:asciiTheme="minorHAnsi" w:hAnsiTheme="minorHAnsi"/>
          <w:sz w:val="22"/>
          <w:szCs w:val="22"/>
        </w:rPr>
      </w:pPr>
    </w:p>
    <w:sectPr w:rsidR="00300565" w:rsidRPr="000A705D" w:rsidSect="006D2123">
      <w:footerReference w:type="default" r:id="rId16"/>
      <w:footerReference w:type="first" r:id="rId17"/>
      <w:pgSz w:w="11907" w:h="16840" w:code="9"/>
      <w:pgMar w:top="720" w:right="992" w:bottom="720" w:left="567"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710" w:rsidRDefault="003A1710">
      <w:r>
        <w:separator/>
      </w:r>
    </w:p>
  </w:endnote>
  <w:endnote w:type="continuationSeparator" w:id="0">
    <w:p w:rsidR="003A1710" w:rsidRDefault="003A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251" w:rsidRDefault="00CB5548">
    <w:pPr>
      <w:pStyle w:val="Footer"/>
    </w:pPr>
    <w:r>
      <w:t>January 2020</w:t>
    </w:r>
  </w:p>
  <w:p w:rsidR="00F21251" w:rsidRDefault="00F212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251" w:rsidRDefault="00CB5548">
    <w:pPr>
      <w:pStyle w:val="Footer"/>
    </w:pPr>
    <w:r>
      <w:t>January 2020</w:t>
    </w:r>
  </w:p>
  <w:p w:rsidR="00351C32" w:rsidRDefault="00351C32" w:rsidP="006D2123">
    <w:pPr>
      <w:pStyle w:val="Footer"/>
      <w:ind w:left="-56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710" w:rsidRDefault="003A1710">
      <w:r>
        <w:separator/>
      </w:r>
    </w:p>
  </w:footnote>
  <w:footnote w:type="continuationSeparator" w:id="0">
    <w:p w:rsidR="003A1710" w:rsidRDefault="003A17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39"/>
    <w:rsid w:val="0002319E"/>
    <w:rsid w:val="000A07AC"/>
    <w:rsid w:val="000A705D"/>
    <w:rsid w:val="000E0E0E"/>
    <w:rsid w:val="00142C78"/>
    <w:rsid w:val="00167AA3"/>
    <w:rsid w:val="0017773D"/>
    <w:rsid w:val="00186608"/>
    <w:rsid w:val="001E6269"/>
    <w:rsid w:val="002329C0"/>
    <w:rsid w:val="00300565"/>
    <w:rsid w:val="00304EEB"/>
    <w:rsid w:val="003144E7"/>
    <w:rsid w:val="003315DC"/>
    <w:rsid w:val="00342A4F"/>
    <w:rsid w:val="00351C32"/>
    <w:rsid w:val="003625F1"/>
    <w:rsid w:val="003A1710"/>
    <w:rsid w:val="003C66E1"/>
    <w:rsid w:val="003D595C"/>
    <w:rsid w:val="003F4D6E"/>
    <w:rsid w:val="003F51C1"/>
    <w:rsid w:val="003F687E"/>
    <w:rsid w:val="003F6B49"/>
    <w:rsid w:val="00406CE3"/>
    <w:rsid w:val="00460972"/>
    <w:rsid w:val="00463815"/>
    <w:rsid w:val="004D06D1"/>
    <w:rsid w:val="004E65CD"/>
    <w:rsid w:val="00595E0F"/>
    <w:rsid w:val="005D4B40"/>
    <w:rsid w:val="005F7492"/>
    <w:rsid w:val="00677A5A"/>
    <w:rsid w:val="00685F67"/>
    <w:rsid w:val="00696AEA"/>
    <w:rsid w:val="006D2123"/>
    <w:rsid w:val="006D6597"/>
    <w:rsid w:val="006E7412"/>
    <w:rsid w:val="00757655"/>
    <w:rsid w:val="00761B7B"/>
    <w:rsid w:val="00774718"/>
    <w:rsid w:val="007D7728"/>
    <w:rsid w:val="0081655F"/>
    <w:rsid w:val="008F48B6"/>
    <w:rsid w:val="0093687D"/>
    <w:rsid w:val="009424DC"/>
    <w:rsid w:val="009A23EE"/>
    <w:rsid w:val="009C043F"/>
    <w:rsid w:val="009C6094"/>
    <w:rsid w:val="00A400D4"/>
    <w:rsid w:val="00A527DC"/>
    <w:rsid w:val="00A54E28"/>
    <w:rsid w:val="00A62F8D"/>
    <w:rsid w:val="00AD4B54"/>
    <w:rsid w:val="00AD5DD3"/>
    <w:rsid w:val="00AD64E6"/>
    <w:rsid w:val="00B03E24"/>
    <w:rsid w:val="00B314B6"/>
    <w:rsid w:val="00B31F8C"/>
    <w:rsid w:val="00B86E2B"/>
    <w:rsid w:val="00BA5805"/>
    <w:rsid w:val="00C16131"/>
    <w:rsid w:val="00C17102"/>
    <w:rsid w:val="00C33BCF"/>
    <w:rsid w:val="00C76BDF"/>
    <w:rsid w:val="00CA4659"/>
    <w:rsid w:val="00CB5548"/>
    <w:rsid w:val="00CC286A"/>
    <w:rsid w:val="00CD1281"/>
    <w:rsid w:val="00D1138B"/>
    <w:rsid w:val="00D37EEE"/>
    <w:rsid w:val="00D50D17"/>
    <w:rsid w:val="00DA03D8"/>
    <w:rsid w:val="00DC2A1D"/>
    <w:rsid w:val="00E2081D"/>
    <w:rsid w:val="00E23494"/>
    <w:rsid w:val="00E378E9"/>
    <w:rsid w:val="00E74860"/>
    <w:rsid w:val="00E81939"/>
    <w:rsid w:val="00E850DD"/>
    <w:rsid w:val="00E951B3"/>
    <w:rsid w:val="00EE1AB6"/>
    <w:rsid w:val="00F16E40"/>
    <w:rsid w:val="00F21251"/>
    <w:rsid w:val="00F37943"/>
    <w:rsid w:val="00F65C4A"/>
    <w:rsid w:val="00F75BB0"/>
    <w:rsid w:val="00FB710C"/>
    <w:rsid w:val="00FD0A31"/>
    <w:rsid w:val="00FE2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F74CAF-FA48-44BD-BF51-AA8C95E8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rsid w:val="00685F67"/>
    <w:pPr>
      <w:keepNext/>
      <w:overflowPunct/>
      <w:autoSpaceDE/>
      <w:autoSpaceDN/>
      <w:adjustRightInd/>
      <w:spacing w:line="264" w:lineRule="auto"/>
      <w:jc w:val="left"/>
      <w:textAlignment w:val="auto"/>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819"/>
        <w:tab w:val="right" w:pos="9071"/>
      </w:tabs>
    </w:pPr>
  </w:style>
  <w:style w:type="paragraph" w:customStyle="1" w:styleId="Indent1">
    <w:name w:val="Indent1"/>
    <w:basedOn w:val="Normal"/>
    <w:pPr>
      <w:ind w:left="720" w:hanging="720"/>
    </w:pPr>
  </w:style>
  <w:style w:type="paragraph" w:customStyle="1" w:styleId="Indent2">
    <w:name w:val="Indent2"/>
    <w:basedOn w:val="Normal"/>
    <w:pPr>
      <w:ind w:left="1440" w:hanging="720"/>
    </w:pPr>
  </w:style>
  <w:style w:type="paragraph" w:customStyle="1" w:styleId="Indent3">
    <w:name w:val="Indent3"/>
    <w:basedOn w:val="Normal"/>
    <w:pPr>
      <w:ind w:left="2160" w:hanging="720"/>
    </w:pPr>
  </w:style>
  <w:style w:type="paragraph" w:customStyle="1" w:styleId="Indent4">
    <w:name w:val="Indent4"/>
    <w:basedOn w:val="Normal"/>
    <w:pPr>
      <w:ind w:left="2880" w:hanging="720"/>
    </w:pPr>
  </w:style>
  <w:style w:type="character" w:styleId="Hyperlink">
    <w:name w:val="Hyperlink"/>
    <w:rsid w:val="00757655"/>
    <w:rPr>
      <w:color w:val="0000FF"/>
      <w:u w:val="single"/>
    </w:rPr>
  </w:style>
  <w:style w:type="paragraph" w:styleId="BalloonText">
    <w:name w:val="Balloon Text"/>
    <w:basedOn w:val="Normal"/>
    <w:semiHidden/>
    <w:rsid w:val="00BA5805"/>
    <w:rPr>
      <w:rFonts w:ascii="Tahoma" w:hAnsi="Tahoma" w:cs="Tahoma"/>
      <w:sz w:val="16"/>
      <w:szCs w:val="16"/>
    </w:rPr>
  </w:style>
  <w:style w:type="paragraph" w:styleId="NormalWeb">
    <w:name w:val="Normal (Web)"/>
    <w:basedOn w:val="Normal"/>
    <w:uiPriority w:val="99"/>
    <w:unhideWhenUsed/>
    <w:rsid w:val="00300565"/>
    <w:pPr>
      <w:overflowPunct/>
      <w:autoSpaceDE/>
      <w:autoSpaceDN/>
      <w:adjustRightInd/>
      <w:spacing w:before="100" w:beforeAutospacing="1" w:after="100" w:afterAutospacing="1"/>
      <w:jc w:val="left"/>
      <w:textAlignment w:val="auto"/>
    </w:pPr>
    <w:rPr>
      <w:szCs w:val="24"/>
      <w:lang w:eastAsia="en-GB"/>
    </w:rPr>
  </w:style>
  <w:style w:type="character" w:customStyle="1" w:styleId="FooterChar">
    <w:name w:val="Footer Char"/>
    <w:basedOn w:val="DefaultParagraphFont"/>
    <w:link w:val="Footer"/>
    <w:uiPriority w:val="99"/>
    <w:rsid w:val="00F2125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243929">
      <w:bodyDiv w:val="1"/>
      <w:marLeft w:val="0"/>
      <w:marRight w:val="0"/>
      <w:marTop w:val="0"/>
      <w:marBottom w:val="0"/>
      <w:divBdr>
        <w:top w:val="none" w:sz="0" w:space="0" w:color="auto"/>
        <w:left w:val="none" w:sz="0" w:space="0" w:color="auto"/>
        <w:bottom w:val="none" w:sz="0" w:space="0" w:color="auto"/>
        <w:right w:val="none" w:sz="0" w:space="0" w:color="auto"/>
      </w:divBdr>
    </w:div>
    <w:div w:id="1203128281">
      <w:bodyDiv w:val="1"/>
      <w:marLeft w:val="0"/>
      <w:marRight w:val="0"/>
      <w:marTop w:val="0"/>
      <w:marBottom w:val="0"/>
      <w:divBdr>
        <w:top w:val="none" w:sz="0" w:space="0" w:color="auto"/>
        <w:left w:val="none" w:sz="0" w:space="0" w:color="auto"/>
        <w:bottom w:val="none" w:sz="0" w:space="0" w:color="auto"/>
        <w:right w:val="none" w:sz="0" w:space="0" w:color="auto"/>
      </w:divBdr>
    </w:div>
    <w:div w:id="1392801869">
      <w:bodyDiv w:val="1"/>
      <w:marLeft w:val="0"/>
      <w:marRight w:val="0"/>
      <w:marTop w:val="0"/>
      <w:marBottom w:val="0"/>
      <w:divBdr>
        <w:top w:val="none" w:sz="0" w:space="0" w:color="auto"/>
        <w:left w:val="none" w:sz="0" w:space="0" w:color="auto"/>
        <w:bottom w:val="none" w:sz="0" w:space="0" w:color="auto"/>
        <w:right w:val="none" w:sz="0" w:space="0" w:color="auto"/>
      </w:divBdr>
    </w:div>
    <w:div w:id="1662854695">
      <w:bodyDiv w:val="1"/>
      <w:marLeft w:val="0"/>
      <w:marRight w:val="0"/>
      <w:marTop w:val="0"/>
      <w:marBottom w:val="0"/>
      <w:divBdr>
        <w:top w:val="none" w:sz="0" w:space="0" w:color="auto"/>
        <w:left w:val="none" w:sz="0" w:space="0" w:color="auto"/>
        <w:bottom w:val="none" w:sz="0" w:space="0" w:color="auto"/>
        <w:right w:val="none" w:sz="0" w:space="0" w:color="auto"/>
      </w:divBdr>
    </w:div>
    <w:div w:id="202860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national-pupil-database-requests-receiv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data-protection-how-we-collect-and-share-research-dat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ational-pupil-database-user-guide-and-supporting-information" TargetMode="External"/><Relationship Id="rId5" Type="http://schemas.openxmlformats.org/officeDocument/2006/relationships/webSettings" Target="webSettings.xml"/><Relationship Id="rId15" Type="http://schemas.openxmlformats.org/officeDocument/2006/relationships/hyperlink" Target="https://ico.org.uk/concerns/" TargetMode="External"/><Relationship Id="rId10" Type="http://schemas.openxmlformats.org/officeDocument/2006/relationships/hyperlink" Target="https://www.gov.uk/education/data-collection-and-censuses-for-schoo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national-pupil-database-user-guide-and-supporting-information" TargetMode="External"/><Relationship Id="rId14" Type="http://schemas.openxmlformats.org/officeDocument/2006/relationships/hyperlink" Target="https://www.gov.uk/contact-d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F1E9D-1757-4D85-B190-ECCC1922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Template>
  <TotalTime>0</TotalTime>
  <Pages>4</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28th</vt:lpstr>
    </vt:vector>
  </TitlesOfParts>
  <Company>Bolton LEA IT Unit</Company>
  <LinksUpToDate>false</LinksUpToDate>
  <CharactersWithSpaces>9772</CharactersWithSpaces>
  <SharedDoc>false</SharedDoc>
  <HLinks>
    <vt:vector size="24" baseType="variant">
      <vt:variant>
        <vt:i4>6946910</vt:i4>
      </vt:variant>
      <vt:variant>
        <vt:i4>0</vt:i4>
      </vt:variant>
      <vt:variant>
        <vt:i4>0</vt:i4>
      </vt:variant>
      <vt:variant>
        <vt:i4>5</vt:i4>
      </vt:variant>
      <vt:variant>
        <vt:lpwstr>mailto:head@horwichparish.net</vt:lpwstr>
      </vt:variant>
      <vt:variant>
        <vt:lpwstr/>
      </vt:variant>
      <vt:variant>
        <vt:i4>8323149</vt:i4>
      </vt:variant>
      <vt:variant>
        <vt:i4>6</vt:i4>
      </vt:variant>
      <vt:variant>
        <vt:i4>0</vt:i4>
      </vt:variant>
      <vt:variant>
        <vt:i4>5</vt:i4>
      </vt:variant>
      <vt:variant>
        <vt:lpwstr>http://www.google.co.uk/imgres?imgurl=http://www.globalroyds.com/communities/2/004/006/753/922/images/4530058353.jpg&amp;imgrefurl=http://www.globalroyds.com/page/4534269845&amp;usg=__FEUIz1OBBB7CBG6xQ_NytHHptYU=&amp;h=359&amp;w=640&amp;sz=74&amp;hl=en&amp;start=9&amp;itbs=1&amp;tbnid=Y7GSDPYTgFKG_M:&amp;tbnh=77&amp;tbnw=137&amp;prev=/images%3Fq%3Dfair%2Btrade%2Bschools%2Blogo%26hl%3Den%26gbv%3D2%26tbs%3Disch:1</vt:lpwstr>
      </vt:variant>
      <vt:variant>
        <vt:lpwstr/>
      </vt:variant>
      <vt:variant>
        <vt:i4>2293884</vt:i4>
      </vt:variant>
      <vt:variant>
        <vt:i4>2443</vt:i4>
      </vt:variant>
      <vt:variant>
        <vt:i4>1028</vt:i4>
      </vt:variant>
      <vt:variant>
        <vt:i4>4</vt:i4>
      </vt:variant>
      <vt:variant>
        <vt:lpwstr>http://www.google.co.uk/imgres?q=Eco+schools+logo&amp;hl=en&amp;safe=active&amp;sa=G&amp;biw=1366&amp;bih=587&amp;gbv=2&amp;tbm=isch&amp;tbnid=aXqMGXOvZjrx9M:&amp;imgrefurl=http://scribble.scran.ac.uk/blackhalleco/weblog/&amp;docid=N4-7aA6hsHAzNM&amp;imgurl=http://scribble.scran.ac.uk/user34539/files/347/2507/EcoSchoolsLogo.jpg&amp;w=346&amp;h=180&amp;ei=jUyhTuLaLo-78gPg-tzJBQ&amp;zoom=1</vt:lpwstr>
      </vt:variant>
      <vt:variant>
        <vt:lpwstr/>
      </vt:variant>
      <vt:variant>
        <vt:i4>6553684</vt:i4>
      </vt:variant>
      <vt:variant>
        <vt:i4>2578</vt:i4>
      </vt:variant>
      <vt:variant>
        <vt:i4>1029</vt:i4>
      </vt:variant>
      <vt:variant>
        <vt:i4>4</vt:i4>
      </vt:variant>
      <vt:variant>
        <vt:lpwstr>http://www.google.co.uk/imgres?q=PQM+logo&amp;hl=en&amp;safe=active&amp;biw=1366&amp;bih=587&amp;gbv=2&amp;tbm=isch&amp;tbnid=WOmOexC80qEVjM:&amp;imgrefurl=http://www.otteryprimary.co.uk/newIndex.html&amp;docid=K_7GYzeWMN3r1M&amp;imgurl=http://www.otteryprimary.co.uk/images/1st%252520PQM%252520JPEG.JPG&amp;w=58&amp;h=80&amp;ei=KkyhTuSCIsi78gOottTFBQ&amp;zoom=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28th</dc:title>
  <dc:creator>V Wilson</dc:creator>
  <cp:lastModifiedBy>jane charlton</cp:lastModifiedBy>
  <cp:revision>2</cp:revision>
  <cp:lastPrinted>2016-11-25T10:49:00Z</cp:lastPrinted>
  <dcterms:created xsi:type="dcterms:W3CDTF">2020-06-05T17:25:00Z</dcterms:created>
  <dcterms:modified xsi:type="dcterms:W3CDTF">2020-06-05T17:25:00Z</dcterms:modified>
</cp:coreProperties>
</file>