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winkl" w:cs="Twinkl" w:eastAsia="Twinkl" w:hAnsi="Twink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winkl" w:cs="Twinkl" w:eastAsia="Twinkl" w:hAnsi="Twinkl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winkl" w:cs="Twinkl" w:eastAsia="Twinkl" w:hAnsi="Twinkl"/>
          <w:b w:val="1"/>
          <w:sz w:val="36"/>
          <w:szCs w:val="36"/>
          <w:rtl w:val="0"/>
        </w:rPr>
        <w:t xml:space="preserve">Horwich Parish School Curriculum Overview 2021/22</w:t>
      </w:r>
    </w:p>
    <w:tbl>
      <w:tblPr>
        <w:tblStyle w:val="Table1"/>
        <w:tblW w:w="15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985"/>
        <w:gridCol w:w="1891"/>
        <w:gridCol w:w="1887"/>
        <w:gridCol w:w="1901"/>
        <w:gridCol w:w="1778"/>
        <w:gridCol w:w="2212"/>
        <w:gridCol w:w="2102"/>
        <w:tblGridChange w:id="0">
          <w:tblGrid>
            <w:gridCol w:w="1838"/>
            <w:gridCol w:w="1985"/>
            <w:gridCol w:w="1891"/>
            <w:gridCol w:w="1887"/>
            <w:gridCol w:w="1901"/>
            <w:gridCol w:w="1778"/>
            <w:gridCol w:w="2212"/>
            <w:gridCol w:w="2102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Autumn 1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Autumn 2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Spring  1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Spring 2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Summer 2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ONGOING/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Stand alone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Who is your hero?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(Superhero &amp; Florence)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Dinosaur Planet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Moon Zoom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(eg.Neil Armstrong) 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Should you go down to the woods today? 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(eg. Lord LeverHulme*)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Bright Light 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Big City </w:t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(great fire of London)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Where could we go on our holiday?</w:t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(eg. History seaside)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Ongoing - weather</w:t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Street Detectives</w:t>
            </w:r>
          </w:p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(local area – Heritage Centre)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dd31d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Towers Tunnels and Turrets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a Wonderful World!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Why do we like to fly?</w:t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(Leonardo, Wright &amp; Aerheart,</w:t>
            </w:r>
          </w:p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Aerospace Lizzie)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Wriggle and Crawl</w:t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What happened from the Stone age to the Iron Age?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Scrumdiddlyumptious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The Greeks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Rivers </w:t>
            </w:r>
          </w:p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predator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What makes Britain so great?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(British study – maps)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Egypt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Potions </w:t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did the Romans do for us?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How is the Earth angry?</w:t>
            </w:r>
          </w:p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(Volcanoes, earthquakes)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Anglo Saxons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Blue Abyss</w:t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(eg.water pollution,</w:t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tsunami) </w:t>
            </w:r>
          </w:p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shd w:fill="1dd31d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Vikings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Space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Wonder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cc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Should the punishment fit the crime?</w:t>
            </w:r>
          </w:p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(the Highwayman)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yellow"/>
                <w:rtl w:val="0"/>
              </w:rPr>
              <w:t xml:space="preserve">Should we save the Rainforest?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yellow"/>
                <w:rtl w:val="0"/>
              </w:rPr>
              <w:t xml:space="preserve">(flowering plants)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Would you like to go to Blackpool?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00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Hola Mexico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makes me Unique?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How do you survive in the world we live in (physical world geog &amp; frozen kingdom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dd31d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hd w:fill="ffffff" w:val="clea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green"/>
                <w:rtl w:val="0"/>
              </w:rPr>
              <w:t xml:space="preserve">World War II in Bolton/Manchester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Tour de France</w:t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wink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  <w:t xml:space="preserve">Updated 11.21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553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0924FA"/>
    <w:pPr>
      <w:ind w:left="720"/>
      <w:contextualSpacing w:val="1"/>
    </w:pPr>
  </w:style>
  <w:style w:type="paragraph" w:styleId="Default" w:customStyle="1">
    <w:name w:val="Default"/>
    <w:rsid w:val="00A377D4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FB314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B4MAJ+6z5gKFEI/ONPhDbz9HQ==">AMUW2mV6A24fSfO7GJTpWULdhNjCfNdvkFT1js7vbBivkF3hgSK7e9wdU4WW8Anog88lGIyNsY7FqGRoXp4kL5UnWP6XdP3lMQFp3ZYYuNcKoovA8VcRJ5zDQFkiropqTJZ0CvV2nltc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2019-02-28T19:22:00Z</dcterms:created>
  <dc:creator>Munro.R</dc:creator>
</cp:coreProperties>
</file>