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50" w:rsidRDefault="00CF409A">
      <w:r>
        <w:rPr>
          <w:noProof/>
          <w:lang w:eastAsia="en-GB"/>
        </w:rPr>
        <mc:AlternateContent>
          <mc:Choice Requires="wps">
            <w:drawing>
              <wp:anchor distT="45720" distB="45720" distL="114300" distR="114300" simplePos="0" relativeHeight="251665408" behindDoc="0" locked="0" layoutInCell="1" allowOverlap="1" wp14:anchorId="568CC150" wp14:editId="70E0FF23">
                <wp:simplePos x="0" y="0"/>
                <wp:positionH relativeFrom="column">
                  <wp:posOffset>5797550</wp:posOffset>
                </wp:positionH>
                <wp:positionV relativeFrom="paragraph">
                  <wp:posOffset>3887470</wp:posOffset>
                </wp:positionV>
                <wp:extent cx="2360930" cy="1404620"/>
                <wp:effectExtent l="0" t="0" r="2286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F409A" w:rsidRDefault="00CF409A" w:rsidP="00CF409A">
                            <w:bookmarkStart w:id="0" w:name="_GoBack"/>
                            <w:r>
                              <w:t xml:space="preserve">Cultural </w:t>
                            </w:r>
                          </w:p>
                          <w:p w:rsidR="00CF409A" w:rsidRPr="00CF409A" w:rsidRDefault="00CF409A" w:rsidP="00CF409A">
                            <w:r w:rsidRPr="00CF409A">
                              <w:rPr>
                                <w:b/>
                              </w:rPr>
                              <w:t>Design and Technology supports spiritual development by</w:t>
                            </w:r>
                            <w:r>
                              <w:rPr>
                                <w:b/>
                              </w:rPr>
                              <w:t xml:space="preserve"> </w:t>
                            </w:r>
                            <w:r>
                              <w:t xml:space="preserve">allowing children the opportunity to value artefacts from their own culture and from other culture and compare similarities and differences between how things were made in the past compared with how they are made today. </w:t>
                            </w:r>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8CC150" id="_x0000_t202" coordsize="21600,21600" o:spt="202" path="m,l,21600r21600,l21600,xe">
                <v:stroke joinstyle="miter"/>
                <v:path gradientshapeok="t" o:connecttype="rect"/>
              </v:shapetype>
              <v:shape id="Text Box 2" o:spid="_x0000_s1026" type="#_x0000_t202" style="position:absolute;margin-left:456.5pt;margin-top:306.1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LgJwIAAEw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">
                <v:textbox style="mso-fit-shape-to-text:t">
                  <w:txbxContent>
                    <w:p w:rsidR="00CF409A" w:rsidRDefault="00CF409A" w:rsidP="00CF409A">
                      <w:bookmarkStart w:id="1" w:name="_GoBack"/>
                      <w:r>
                        <w:t xml:space="preserve">Cultural </w:t>
                      </w:r>
                    </w:p>
                    <w:p w:rsidR="00CF409A" w:rsidRPr="00CF409A" w:rsidRDefault="00CF409A" w:rsidP="00CF409A">
                      <w:r w:rsidRPr="00CF409A">
                        <w:rPr>
                          <w:b/>
                        </w:rPr>
                        <w:t>Design and Technology supports spiritual development by</w:t>
                      </w:r>
                      <w:r>
                        <w:rPr>
                          <w:b/>
                        </w:rPr>
                        <w:t xml:space="preserve"> </w:t>
                      </w:r>
                      <w:r>
                        <w:t xml:space="preserve">allowing children the opportunity to value artefacts from their own culture and from other culture and compare similarities and differences between how things were made in the past compared with how they are made today. </w:t>
                      </w:r>
                      <w:bookmarkEnd w:id="1"/>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0F5DCBA2" wp14:editId="1C59BDAD">
                <wp:simplePos x="0" y="0"/>
                <wp:positionH relativeFrom="margin">
                  <wp:posOffset>3289300</wp:posOffset>
                </wp:positionH>
                <wp:positionV relativeFrom="paragraph">
                  <wp:posOffset>2260600</wp:posOffset>
                </wp:positionV>
                <wp:extent cx="2108200" cy="1174750"/>
                <wp:effectExtent l="0" t="0" r="254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174750"/>
                        </a:xfrm>
                        <a:prstGeom prst="rect">
                          <a:avLst/>
                        </a:prstGeom>
                        <a:solidFill>
                          <a:srgbClr val="FFFFFF"/>
                        </a:solidFill>
                        <a:ln w="9525">
                          <a:solidFill>
                            <a:srgbClr val="000000"/>
                          </a:solidFill>
                          <a:miter lim="800000"/>
                          <a:headEnd/>
                          <a:tailEnd/>
                        </a:ln>
                      </wps:spPr>
                      <wps:txbx>
                        <w:txbxContent>
                          <w:p w:rsidR="00CF409A" w:rsidRPr="00CF409A" w:rsidRDefault="00CF409A" w:rsidP="00CF409A">
                            <w:pPr>
                              <w:jc w:val="center"/>
                              <w:rPr>
                                <w:sz w:val="56"/>
                              </w:rPr>
                            </w:pPr>
                            <w:r w:rsidRPr="00CF409A">
                              <w:rPr>
                                <w:sz w:val="56"/>
                              </w:rPr>
                              <w:t>Design and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DCBA2" id="_x0000_s1027" type="#_x0000_t202" style="position:absolute;margin-left:259pt;margin-top:178pt;width:166pt;height:9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">
                <v:textbox>
                  <w:txbxContent>
                    <w:p w:rsidR="00CF409A" w:rsidRPr="00CF409A" w:rsidRDefault="00CF409A" w:rsidP="00CF409A">
                      <w:pPr>
                        <w:jc w:val="center"/>
                        <w:rPr>
                          <w:sz w:val="56"/>
                        </w:rPr>
                      </w:pPr>
                      <w:r w:rsidRPr="00CF409A">
                        <w:rPr>
                          <w:sz w:val="56"/>
                        </w:rPr>
                        <w:t>Design and Technology</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39CE55B0" wp14:editId="3BBA117C">
                <wp:simplePos x="0" y="0"/>
                <wp:positionH relativeFrom="column">
                  <wp:posOffset>5778500</wp:posOffset>
                </wp:positionH>
                <wp:positionV relativeFrom="paragraph">
                  <wp:posOffset>990600</wp:posOffset>
                </wp:positionV>
                <wp:extent cx="2360930" cy="1327150"/>
                <wp:effectExtent l="0" t="0" r="1714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7150"/>
                        </a:xfrm>
                        <a:prstGeom prst="rect">
                          <a:avLst/>
                        </a:prstGeom>
                        <a:solidFill>
                          <a:srgbClr val="FFFFFF"/>
                        </a:solidFill>
                        <a:ln w="9525">
                          <a:solidFill>
                            <a:srgbClr val="000000"/>
                          </a:solidFill>
                          <a:miter lim="800000"/>
                          <a:headEnd/>
                          <a:tailEnd/>
                        </a:ln>
                      </wps:spPr>
                      <wps:txbx>
                        <w:txbxContent>
                          <w:p w:rsidR="00CF409A" w:rsidRDefault="00CF409A" w:rsidP="00CF409A">
                            <w:r>
                              <w:t>Moral</w:t>
                            </w:r>
                          </w:p>
                          <w:p w:rsidR="00CF409A" w:rsidRPr="00CF409A" w:rsidRDefault="00CF409A" w:rsidP="00CF409A">
                            <w:r w:rsidRPr="00CF409A">
                              <w:rPr>
                                <w:b/>
                              </w:rPr>
                              <w:t>Design and Technology s</w:t>
                            </w:r>
                            <w:r>
                              <w:rPr>
                                <w:b/>
                              </w:rPr>
                              <w:t xml:space="preserve">upports moral </w:t>
                            </w:r>
                            <w:r w:rsidRPr="00CF409A">
                              <w:rPr>
                                <w:b/>
                              </w:rPr>
                              <w:t>development by</w:t>
                            </w:r>
                            <w:r>
                              <w:rPr>
                                <w:b/>
                              </w:rPr>
                              <w:t xml:space="preserve"> </w:t>
                            </w:r>
                            <w:r>
                              <w:t xml:space="preserve">involving the understanding that decisions to make things can have both positive and negative effects on the environment. </w:t>
                            </w:r>
                          </w:p>
                          <w:p w:rsidR="00CF409A" w:rsidRDefault="00CF409A" w:rsidP="00CF409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CE55B0" id="_x0000_s1028" type="#_x0000_t202" style="position:absolute;margin-left:455pt;margin-top:78pt;width:185.9pt;height:104.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HCJgIAAEw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">
                <v:textbox>
                  <w:txbxContent>
                    <w:p w:rsidR="00CF409A" w:rsidRDefault="00CF409A" w:rsidP="00CF409A">
                      <w:r>
                        <w:t>Moral</w:t>
                      </w:r>
                    </w:p>
                    <w:p w:rsidR="00CF409A" w:rsidRPr="00CF409A" w:rsidRDefault="00CF409A" w:rsidP="00CF409A">
                      <w:r w:rsidRPr="00CF409A">
                        <w:rPr>
                          <w:b/>
                        </w:rPr>
                        <w:t>Design and Technology s</w:t>
                      </w:r>
                      <w:r>
                        <w:rPr>
                          <w:b/>
                        </w:rPr>
                        <w:t xml:space="preserve">upports moral </w:t>
                      </w:r>
                      <w:r w:rsidRPr="00CF409A">
                        <w:rPr>
                          <w:b/>
                        </w:rPr>
                        <w:t>development by</w:t>
                      </w:r>
                      <w:r>
                        <w:rPr>
                          <w:b/>
                        </w:rPr>
                        <w:t xml:space="preserve"> </w:t>
                      </w:r>
                      <w:r>
                        <w:t xml:space="preserve">involving the understanding that decisions to make things can have both positive and negative effects on the environment. </w:t>
                      </w:r>
                    </w:p>
                    <w:p w:rsidR="00CF409A" w:rsidRDefault="00CF409A" w:rsidP="00CF409A"/>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431E2928" wp14:editId="771DC16A">
                <wp:simplePos x="0" y="0"/>
                <wp:positionH relativeFrom="column">
                  <wp:posOffset>-628650</wp:posOffset>
                </wp:positionH>
                <wp:positionV relativeFrom="paragraph">
                  <wp:posOffset>3855720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F409A" w:rsidRDefault="00CF409A" w:rsidP="00CF409A">
                            <w:r>
                              <w:t xml:space="preserve">Social </w:t>
                            </w:r>
                          </w:p>
                          <w:p w:rsidR="00CF409A" w:rsidRPr="00CF409A" w:rsidRDefault="00CF409A" w:rsidP="00CF409A">
                            <w:r w:rsidRPr="00CF409A">
                              <w:rPr>
                                <w:b/>
                              </w:rPr>
                              <w:t>Design and Technology s</w:t>
                            </w:r>
                            <w:r>
                              <w:rPr>
                                <w:b/>
                              </w:rPr>
                              <w:t>upports social</w:t>
                            </w:r>
                            <w:r w:rsidRPr="00CF409A">
                              <w:rPr>
                                <w:b/>
                              </w:rPr>
                              <w:t xml:space="preserve"> development by</w:t>
                            </w:r>
                            <w:r>
                              <w:rPr>
                                <w:b/>
                              </w:rPr>
                              <w:t xml:space="preserve"> </w:t>
                            </w:r>
                            <w:r>
                              <w:t>enhancing children’s ability to co-operate together through activities such as designing and making. It also gives new and different goals in order to make something unique and helps children to assess objects in terms of usefulness, beauty and cost effectiveness. This creates awareness that simple solutions can be used to solve complex problems. I can enhance their ability to respect ownership and to resist destructive behaviour.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1E2928" id="_x0000_s1029" type="#_x0000_t202" style="position:absolute;margin-left:-49.5pt;margin-top:303.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">
                <v:textbox style="mso-fit-shape-to-text:t">
                  <w:txbxContent>
                    <w:p w:rsidR="00CF409A" w:rsidRDefault="00CF409A" w:rsidP="00CF409A">
                      <w:r>
                        <w:t xml:space="preserve">Social </w:t>
                      </w:r>
                    </w:p>
                    <w:p w:rsidR="00CF409A" w:rsidRPr="00CF409A" w:rsidRDefault="00CF409A" w:rsidP="00CF409A">
                      <w:r w:rsidRPr="00CF409A">
                        <w:rPr>
                          <w:b/>
                        </w:rPr>
                        <w:t>Design and Technology s</w:t>
                      </w:r>
                      <w:r>
                        <w:rPr>
                          <w:b/>
                        </w:rPr>
                        <w:t>upports social</w:t>
                      </w:r>
                      <w:r w:rsidRPr="00CF409A">
                        <w:rPr>
                          <w:b/>
                        </w:rPr>
                        <w:t xml:space="preserve"> development by</w:t>
                      </w:r>
                      <w:r>
                        <w:rPr>
                          <w:b/>
                        </w:rPr>
                        <w:t xml:space="preserve"> </w:t>
                      </w:r>
                      <w:r>
                        <w:t>enhancing children’s ability to co-operate together through activities such as designing and making. It also gives new and different goals in order to make something unique and helps children to assess objects in terms of usefulness, beauty and cost effectiveness. This creates awareness that simple solutions can be used to solve complex problems. I can enhance their ability to respect ownership and to resist destructive behaviour.</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-528955</wp:posOffset>
                </wp:positionH>
                <wp:positionV relativeFrom="paragraph">
                  <wp:posOffset>938530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F409A" w:rsidRDefault="00CF409A">
                            <w:r>
                              <w:t xml:space="preserve">Spiritual </w:t>
                            </w:r>
                          </w:p>
                          <w:p w:rsidR="00CF409A" w:rsidRDefault="00CF409A">
                            <w:r w:rsidRPr="00CF409A">
                              <w:rPr>
                                <w:b/>
                              </w:rPr>
                              <w:t>Design and Technology supports spiritual development by</w:t>
                            </w:r>
                            <w:r>
                              <w:t xml:space="preserve"> giving children the opportunity to react to, reflect on, and wonder at the contribution of past generations to the simplicity and complexity of the </w:t>
                            </w:r>
                            <w:proofErr w:type="spellStart"/>
                            <w:r>
                              <w:t>made</w:t>
                            </w:r>
                            <w:proofErr w:type="spellEnd"/>
                            <w:r>
                              <w:t xml:space="preserve"> world and the variety of resources available to them.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41.65pt;margin-top:73.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">
                <v:textbox style="mso-fit-shape-to-text:t">
                  <w:txbxContent>
                    <w:p w:rsidR="00CF409A" w:rsidRDefault="00CF409A">
                      <w:r>
                        <w:t xml:space="preserve">Spiritual </w:t>
                      </w:r>
                    </w:p>
                    <w:p w:rsidR="00CF409A" w:rsidRDefault="00CF409A">
                      <w:r w:rsidRPr="00CF409A">
                        <w:rPr>
                          <w:b/>
                        </w:rPr>
                        <w:t>Design and Technology supports spiritual development by</w:t>
                      </w:r>
                      <w:r>
                        <w:t xml:space="preserve"> giving children the opportunity to react to, reflect on, and wonder at the contribution of past generations to the simplicity and complexity of the </w:t>
                      </w:r>
                      <w:proofErr w:type="spellStart"/>
                      <w:r>
                        <w:t>made</w:t>
                      </w:r>
                      <w:proofErr w:type="spellEnd"/>
                      <w:r>
                        <w:t xml:space="preserve"> world and the variety of resources available to them.</w:t>
                      </w:r>
                    </w:p>
                  </w:txbxContent>
                </v:textbox>
                <w10:wrap type="square"/>
              </v:shape>
            </w:pict>
          </mc:Fallback>
        </mc:AlternateContent>
      </w:r>
    </w:p>
    <w:sectPr w:rsidR="006F6950" w:rsidSect="00CF409A">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09A" w:rsidRDefault="00CF409A" w:rsidP="00CF409A">
      <w:pPr>
        <w:spacing w:after="0" w:line="240" w:lineRule="auto"/>
      </w:pPr>
      <w:r>
        <w:separator/>
      </w:r>
    </w:p>
  </w:endnote>
  <w:endnote w:type="continuationSeparator" w:id="0">
    <w:p w:rsidR="00CF409A" w:rsidRDefault="00CF409A" w:rsidP="00CF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09A" w:rsidRDefault="00CF409A" w:rsidP="00CF409A">
      <w:pPr>
        <w:spacing w:after="0" w:line="240" w:lineRule="auto"/>
      </w:pPr>
      <w:r>
        <w:separator/>
      </w:r>
    </w:p>
  </w:footnote>
  <w:footnote w:type="continuationSeparator" w:id="0">
    <w:p w:rsidR="00CF409A" w:rsidRDefault="00CF409A" w:rsidP="00CF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9A" w:rsidRDefault="00CF409A">
    <w:pPr>
      <w:pStyle w:val="Header"/>
    </w:pPr>
    <w:r>
      <w:rPr>
        <w:noProof/>
        <w:lang w:eastAsia="en-GB"/>
      </w:rPr>
      <w:drawing>
        <wp:anchor distT="0" distB="0" distL="114300" distR="114300" simplePos="0" relativeHeight="251659264" behindDoc="0" locked="0" layoutInCell="1" allowOverlap="1" wp14:anchorId="5076A338" wp14:editId="72606CF0">
          <wp:simplePos x="0" y="0"/>
          <wp:positionH relativeFrom="margin">
            <wp:align>center</wp:align>
          </wp:positionH>
          <wp:positionV relativeFrom="paragraph">
            <wp:posOffset>-241935</wp:posOffset>
          </wp:positionV>
          <wp:extent cx="1498600" cy="1498600"/>
          <wp:effectExtent l="0" t="0" r="6350" b="6350"/>
          <wp:wrapSquare wrapText="bothSides"/>
          <wp:docPr id="1" name="Picture 1" descr="Horwich Parish CE Primary School: Term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wich Parish CE Primary School: Term Da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9A"/>
    <w:rsid w:val="006F6950"/>
    <w:rsid w:val="00CF4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E078"/>
  <w15:chartTrackingRefBased/>
  <w15:docId w15:val="{69D2AF46-5834-4771-9B97-C7BD77DF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9A"/>
  </w:style>
  <w:style w:type="paragraph" w:styleId="Footer">
    <w:name w:val="footer"/>
    <w:basedOn w:val="Normal"/>
    <w:link w:val="FooterChar"/>
    <w:uiPriority w:val="99"/>
    <w:unhideWhenUsed/>
    <w:rsid w:val="00CF4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Hargreaves</dc:creator>
  <cp:keywords/>
  <dc:description/>
  <cp:lastModifiedBy>Stacey Hargreaves</cp:lastModifiedBy>
  <cp:revision>1</cp:revision>
  <dcterms:created xsi:type="dcterms:W3CDTF">2023-02-27T14:12:00Z</dcterms:created>
  <dcterms:modified xsi:type="dcterms:W3CDTF">2023-02-27T14:24:00Z</dcterms:modified>
</cp:coreProperties>
</file>